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26A" w:rsidRPr="00497C6D" w:rsidRDefault="00EF0420" w:rsidP="000C026A">
      <w:pPr>
        <w:pStyle w:val="Title"/>
        <w:rPr>
          <w:rFonts w:ascii="Calibri" w:hAnsi="Calibri" w:cs="Calibri"/>
          <w:color w:val="2F5496"/>
        </w:rPr>
      </w:pPr>
      <w:bookmarkStart w:id="0" w:name="OLE_LINK1"/>
      <w:bookmarkStart w:id="1" w:name="OLE_LINK2"/>
      <w:r w:rsidRPr="00497C6D">
        <w:rPr>
          <w:rFonts w:ascii="Calibri" w:hAnsi="Calibri" w:cs="Calibri"/>
          <w:color w:val="2F5496"/>
        </w:rPr>
        <w:t>Instructions</w:t>
      </w:r>
      <w:r w:rsidR="00497C6D" w:rsidRPr="00497C6D">
        <w:rPr>
          <w:rFonts w:ascii="Calibri" w:hAnsi="Calibri" w:cs="Calibri"/>
          <w:color w:val="2F5496"/>
        </w:rPr>
        <w:t xml:space="preserve"> / </w:t>
      </w:r>
      <w:r w:rsidR="00F8310F" w:rsidRPr="00497C6D">
        <w:rPr>
          <w:rFonts w:ascii="Calibri" w:hAnsi="Calibri" w:cs="Calibri"/>
          <w:color w:val="2F5496"/>
        </w:rPr>
        <w:t>Template</w:t>
      </w:r>
      <w:r w:rsidRPr="00497C6D">
        <w:rPr>
          <w:rFonts w:ascii="Calibri" w:hAnsi="Calibri" w:cs="Calibri"/>
          <w:color w:val="2F5496"/>
        </w:rPr>
        <w:t xml:space="preserve"> for Preparing </w:t>
      </w:r>
      <w:r w:rsidR="004C1138" w:rsidRPr="00497C6D">
        <w:rPr>
          <w:rFonts w:ascii="Calibri" w:hAnsi="Calibri" w:cs="Calibri"/>
          <w:color w:val="2F5496"/>
        </w:rPr>
        <w:t xml:space="preserve">Manuscript </w:t>
      </w:r>
      <w:r w:rsidR="004A63C7" w:rsidRPr="00497C6D">
        <w:rPr>
          <w:rFonts w:ascii="Calibri" w:hAnsi="Calibri" w:cs="Calibri"/>
          <w:color w:val="2F5496"/>
        </w:rPr>
        <w:t xml:space="preserve">for </w:t>
      </w:r>
      <w:bookmarkEnd w:id="0"/>
      <w:bookmarkEnd w:id="1"/>
      <w:r w:rsidR="00653530" w:rsidRPr="00497C6D">
        <w:rPr>
          <w:rFonts w:ascii="Calibri" w:hAnsi="Calibri" w:cs="Calibri"/>
          <w:color w:val="2F5496"/>
        </w:rPr>
        <w:t>JISN</w:t>
      </w:r>
    </w:p>
    <w:p w:rsidR="00EF0420" w:rsidRPr="00497C6D" w:rsidRDefault="000C026A" w:rsidP="000C026A">
      <w:pPr>
        <w:pStyle w:val="Title"/>
        <w:rPr>
          <w:rFonts w:ascii="Calibri" w:hAnsi="Calibri" w:cs="Calibri"/>
        </w:rPr>
      </w:pPr>
      <w:r w:rsidRPr="00497C6D">
        <w:rPr>
          <w:rFonts w:ascii="Calibri" w:hAnsi="Calibri" w:cs="Calibri"/>
        </w:rPr>
        <w:t xml:space="preserve">TITLE </w:t>
      </w:r>
      <w:r w:rsidR="00497C6D">
        <w:rPr>
          <w:rFonts w:ascii="Calibri" w:hAnsi="Calibri" w:cs="Calibri"/>
        </w:rPr>
        <w:t xml:space="preserve">(Max. 25 words, </w:t>
      </w:r>
      <w:r w:rsidRPr="00497C6D">
        <w:rPr>
          <w:rFonts w:ascii="Calibri" w:hAnsi="Calibri" w:cs="Calibri"/>
        </w:rPr>
        <w:t xml:space="preserve">centered, </w:t>
      </w:r>
      <w:r w:rsidR="004A63C7" w:rsidRPr="00497C6D">
        <w:rPr>
          <w:rFonts w:ascii="Calibri" w:hAnsi="Calibri" w:cs="Calibri"/>
        </w:rPr>
        <w:t>16</w:t>
      </w:r>
      <w:r w:rsidR="00EF0420" w:rsidRPr="00497C6D">
        <w:rPr>
          <w:rFonts w:ascii="Calibri" w:hAnsi="Calibri" w:cs="Calibri"/>
        </w:rPr>
        <w:t>pt, bold</w:t>
      </w:r>
      <w:r w:rsidR="00497C6D">
        <w:rPr>
          <w:rFonts w:ascii="Calibri" w:hAnsi="Calibri" w:cs="Calibri"/>
        </w:rPr>
        <w:t>)</w:t>
      </w:r>
    </w:p>
    <w:p w:rsidR="00CF7902" w:rsidRPr="00497C6D" w:rsidRDefault="000C026A" w:rsidP="000C026A">
      <w:pPr>
        <w:pStyle w:val="Title"/>
        <w:rPr>
          <w:rFonts w:ascii="Calibri" w:hAnsi="Calibri" w:cs="Calibri"/>
          <w:sz w:val="24"/>
          <w:szCs w:val="24"/>
        </w:rPr>
      </w:pPr>
      <w:r w:rsidRPr="00497C6D">
        <w:rPr>
          <w:rFonts w:ascii="Calibri" w:hAnsi="Calibri" w:cs="Calibri"/>
          <w:sz w:val="24"/>
          <w:szCs w:val="24"/>
        </w:rPr>
        <w:t>(2 line spacing</w:t>
      </w:r>
      <w:r w:rsidR="00497C6D">
        <w:rPr>
          <w:rFonts w:ascii="Calibri" w:hAnsi="Calibri" w:cs="Calibri"/>
          <w:sz w:val="24"/>
          <w:szCs w:val="24"/>
        </w:rPr>
        <w:t xml:space="preserve">, 12 </w:t>
      </w:r>
      <w:proofErr w:type="spellStart"/>
      <w:r w:rsidR="00497C6D">
        <w:rPr>
          <w:rFonts w:ascii="Calibri" w:hAnsi="Calibri" w:cs="Calibri"/>
          <w:sz w:val="24"/>
          <w:szCs w:val="24"/>
        </w:rPr>
        <w:t>pt</w:t>
      </w:r>
      <w:proofErr w:type="spellEnd"/>
      <w:r w:rsidR="00497C6D">
        <w:rPr>
          <w:rFonts w:ascii="Calibri" w:hAnsi="Calibri" w:cs="Calibri"/>
          <w:sz w:val="24"/>
          <w:szCs w:val="24"/>
        </w:rPr>
        <w:t>)</w:t>
      </w:r>
    </w:p>
    <w:p w:rsidR="00497C6D" w:rsidRDefault="00653530" w:rsidP="000C026A">
      <w:pPr>
        <w:pStyle w:val="Authors"/>
        <w:rPr>
          <w:rFonts w:ascii="Calibri" w:hAnsi="Calibri" w:cs="Calibri"/>
          <w:vertAlign w:val="superscript"/>
        </w:rPr>
      </w:pPr>
      <w:proofErr w:type="spellStart"/>
      <w:r w:rsidRPr="00497C6D">
        <w:rPr>
          <w:rFonts w:ascii="Calibri" w:hAnsi="Calibri" w:cs="Calibri"/>
        </w:rPr>
        <w:t>Seala</w:t>
      </w:r>
      <w:proofErr w:type="spellEnd"/>
      <w:r w:rsidRPr="00497C6D">
        <w:rPr>
          <w:rFonts w:ascii="Calibri" w:hAnsi="Calibri" w:cs="Calibri"/>
        </w:rPr>
        <w:t xml:space="preserve"> </w:t>
      </w:r>
      <w:proofErr w:type="spellStart"/>
      <w:r w:rsidRPr="00497C6D">
        <w:rPr>
          <w:rFonts w:ascii="Calibri" w:hAnsi="Calibri" w:cs="Calibri"/>
        </w:rPr>
        <w:t>Septiani</w:t>
      </w:r>
      <w:proofErr w:type="spellEnd"/>
      <w:r w:rsidR="000C026A" w:rsidRPr="00497C6D">
        <w:rPr>
          <w:rFonts w:ascii="Calibri" w:hAnsi="Calibri" w:cs="Calibri"/>
          <w:vertAlign w:val="superscript"/>
        </w:rPr>
        <w:t xml:space="preserve"> </w:t>
      </w:r>
      <w:r w:rsidR="00C7667F" w:rsidRPr="00497C6D">
        <w:rPr>
          <w:rFonts w:ascii="Calibri" w:hAnsi="Calibri" w:cs="Calibri"/>
          <w:vertAlign w:val="superscript"/>
        </w:rPr>
        <w:t>1</w:t>
      </w:r>
      <w:r w:rsidR="00425C3C" w:rsidRPr="00497C6D">
        <w:rPr>
          <w:rFonts w:ascii="Calibri" w:hAnsi="Calibri" w:cs="Calibri"/>
          <w:vertAlign w:val="superscript"/>
        </w:rPr>
        <w:t>*</w:t>
      </w:r>
      <w:r w:rsidR="0092050B" w:rsidRPr="00497C6D">
        <w:rPr>
          <w:rFonts w:ascii="Calibri" w:hAnsi="Calibri" w:cs="Calibri"/>
        </w:rPr>
        <w:t xml:space="preserve">, </w:t>
      </w:r>
      <w:r w:rsidRPr="00497C6D">
        <w:rPr>
          <w:rFonts w:ascii="Calibri" w:hAnsi="Calibri" w:cs="Calibri"/>
        </w:rPr>
        <w:t>R</w:t>
      </w:r>
      <w:r w:rsidR="00EE543B" w:rsidRPr="00497C6D">
        <w:rPr>
          <w:rFonts w:ascii="Calibri" w:hAnsi="Calibri" w:cs="Calibri"/>
        </w:rPr>
        <w:t>a</w:t>
      </w:r>
      <w:r w:rsidRPr="00497C6D">
        <w:rPr>
          <w:rFonts w:ascii="Calibri" w:hAnsi="Calibri" w:cs="Calibri"/>
        </w:rPr>
        <w:t xml:space="preserve">y </w:t>
      </w:r>
      <w:proofErr w:type="spellStart"/>
      <w:r w:rsidR="00C7667F" w:rsidRPr="00497C6D">
        <w:rPr>
          <w:rFonts w:ascii="Calibri" w:hAnsi="Calibri" w:cs="Calibri"/>
        </w:rPr>
        <w:t>Wagiu</w:t>
      </w:r>
      <w:proofErr w:type="spellEnd"/>
      <w:r w:rsidR="00C7667F" w:rsidRPr="00497C6D">
        <w:rPr>
          <w:rFonts w:ascii="Calibri" w:hAnsi="Calibri" w:cs="Calibri"/>
        </w:rPr>
        <w:t xml:space="preserve"> </w:t>
      </w:r>
      <w:proofErr w:type="spellStart"/>
      <w:r w:rsidR="00C7667F" w:rsidRPr="00497C6D">
        <w:rPr>
          <w:rFonts w:ascii="Calibri" w:hAnsi="Calibri" w:cs="Calibri"/>
        </w:rPr>
        <w:t>Basrowi</w:t>
      </w:r>
      <w:proofErr w:type="spellEnd"/>
      <w:r w:rsidR="00C7667F" w:rsidRPr="00497C6D">
        <w:rPr>
          <w:rFonts w:ascii="Calibri" w:hAnsi="Calibri" w:cs="Calibri"/>
        </w:rPr>
        <w:t xml:space="preserve"> </w:t>
      </w:r>
      <w:r w:rsidR="001D6E78" w:rsidRPr="00497C6D">
        <w:rPr>
          <w:rFonts w:ascii="Calibri" w:hAnsi="Calibri" w:cs="Calibri"/>
          <w:vertAlign w:val="superscript"/>
        </w:rPr>
        <w:t>2</w:t>
      </w:r>
      <w:r w:rsidR="00433885" w:rsidRPr="00497C6D">
        <w:rPr>
          <w:rFonts w:ascii="Calibri" w:hAnsi="Calibri" w:cs="Calibri"/>
        </w:rPr>
        <w:t xml:space="preserve">, </w:t>
      </w:r>
      <w:proofErr w:type="spellStart"/>
      <w:r w:rsidR="00425C3C" w:rsidRPr="00497C6D">
        <w:rPr>
          <w:rFonts w:ascii="Calibri" w:hAnsi="Calibri" w:cs="Calibri"/>
        </w:rPr>
        <w:t>Fadilah</w:t>
      </w:r>
      <w:proofErr w:type="spellEnd"/>
      <w:r w:rsidR="00425C3C" w:rsidRPr="00497C6D">
        <w:rPr>
          <w:rFonts w:ascii="Calibri" w:hAnsi="Calibri" w:cs="Calibri"/>
        </w:rPr>
        <w:t xml:space="preserve"> Rajab</w:t>
      </w:r>
      <w:r w:rsidR="00C7667F" w:rsidRPr="00497C6D">
        <w:rPr>
          <w:rFonts w:ascii="Calibri" w:hAnsi="Calibri" w:cs="Calibri"/>
        </w:rPr>
        <w:t xml:space="preserve"> </w:t>
      </w:r>
      <w:r w:rsidR="00C7667F" w:rsidRPr="00497C6D">
        <w:rPr>
          <w:rFonts w:ascii="Calibri" w:hAnsi="Calibri" w:cs="Calibri"/>
          <w:vertAlign w:val="superscript"/>
        </w:rPr>
        <w:t>1,2</w:t>
      </w:r>
      <w:r w:rsidR="00234500" w:rsidRPr="00497C6D">
        <w:rPr>
          <w:rFonts w:ascii="Calibri" w:hAnsi="Calibri" w:cs="Calibri"/>
          <w:vertAlign w:val="superscript"/>
        </w:rPr>
        <w:t xml:space="preserve"> </w:t>
      </w:r>
    </w:p>
    <w:p w:rsidR="00EF0420" w:rsidRPr="00497C6D" w:rsidRDefault="00497C6D" w:rsidP="000C026A">
      <w:pPr>
        <w:pStyle w:val="Authors"/>
        <w:rPr>
          <w:rFonts w:ascii="Calibri" w:hAnsi="Calibri" w:cs="Calibri"/>
        </w:rPr>
      </w:pPr>
      <w:r>
        <w:rPr>
          <w:rFonts w:ascii="Calibri" w:hAnsi="Calibri" w:cs="Calibri"/>
        </w:rPr>
        <w:t xml:space="preserve">[First </w:t>
      </w:r>
      <w:proofErr w:type="spellStart"/>
      <w:proofErr w:type="gramStart"/>
      <w:r>
        <w:rPr>
          <w:rFonts w:ascii="Calibri" w:hAnsi="Calibri" w:cs="Calibri"/>
        </w:rPr>
        <w:t>name.Middle.Last</w:t>
      </w:r>
      <w:proofErr w:type="spellEnd"/>
      <w:proofErr w:type="gramEnd"/>
      <w:r>
        <w:rPr>
          <w:rFonts w:ascii="Calibri" w:hAnsi="Calibri" w:cs="Calibri"/>
        </w:rPr>
        <w:t xml:space="preserve"> name (</w:t>
      </w:r>
      <w:r w:rsidR="000C026A" w:rsidRPr="00497C6D">
        <w:rPr>
          <w:rFonts w:ascii="Calibri" w:hAnsi="Calibri" w:cs="Calibri"/>
        </w:rPr>
        <w:t xml:space="preserve">centered, </w:t>
      </w:r>
      <w:r w:rsidR="00234500" w:rsidRPr="00497C6D">
        <w:rPr>
          <w:rFonts w:ascii="Calibri" w:hAnsi="Calibri" w:cs="Calibri"/>
        </w:rPr>
        <w:t>12pt, bold</w:t>
      </w:r>
      <w:r>
        <w:rPr>
          <w:rFonts w:ascii="Calibri" w:hAnsi="Calibri" w:cs="Calibri"/>
        </w:rPr>
        <w:t>)]</w:t>
      </w:r>
    </w:p>
    <w:p w:rsidR="00EF0420" w:rsidRPr="00497C6D" w:rsidRDefault="000C026A" w:rsidP="000C026A">
      <w:pPr>
        <w:pStyle w:val="Title"/>
        <w:rPr>
          <w:rFonts w:ascii="Calibri" w:hAnsi="Calibri" w:cs="Calibri"/>
          <w:sz w:val="24"/>
          <w:szCs w:val="24"/>
        </w:rPr>
      </w:pPr>
      <w:r w:rsidRPr="00497C6D">
        <w:rPr>
          <w:rFonts w:ascii="Calibri" w:hAnsi="Calibri" w:cs="Calibri"/>
          <w:sz w:val="24"/>
          <w:szCs w:val="24"/>
        </w:rPr>
        <w:t xml:space="preserve">(2 line spacing, 12 </w:t>
      </w:r>
      <w:proofErr w:type="spellStart"/>
      <w:r w:rsidRPr="00497C6D">
        <w:rPr>
          <w:rFonts w:ascii="Calibri" w:hAnsi="Calibri" w:cs="Calibri"/>
          <w:sz w:val="24"/>
          <w:szCs w:val="24"/>
        </w:rPr>
        <w:t>pt</w:t>
      </w:r>
      <w:proofErr w:type="spellEnd"/>
      <w:r w:rsidRPr="00497C6D">
        <w:rPr>
          <w:rFonts w:ascii="Calibri" w:hAnsi="Calibri" w:cs="Calibri"/>
          <w:sz w:val="24"/>
          <w:szCs w:val="24"/>
        </w:rPr>
        <w:t>)</w:t>
      </w:r>
    </w:p>
    <w:p w:rsidR="00497C6D" w:rsidRPr="00497C6D" w:rsidRDefault="00C7667F" w:rsidP="00497C6D">
      <w:pPr>
        <w:pStyle w:val="Addresses"/>
        <w:spacing w:line="480" w:lineRule="auto"/>
        <w:rPr>
          <w:rFonts w:ascii="Calibri" w:hAnsi="Calibri" w:cs="Calibri"/>
        </w:rPr>
      </w:pPr>
      <w:r w:rsidRPr="00497C6D">
        <w:rPr>
          <w:rFonts w:ascii="Calibri" w:hAnsi="Calibri" w:cs="Calibri"/>
          <w:vertAlign w:val="superscript"/>
        </w:rPr>
        <w:t>1</w:t>
      </w:r>
      <w:r w:rsidRPr="00497C6D">
        <w:rPr>
          <w:rFonts w:ascii="Calibri" w:hAnsi="Calibri" w:cs="Calibri"/>
        </w:rPr>
        <w:t xml:space="preserve">University Indonesia Specified Nutrition, </w:t>
      </w:r>
      <w:r w:rsidR="001D6E78" w:rsidRPr="00497C6D">
        <w:rPr>
          <w:rFonts w:ascii="Calibri" w:hAnsi="Calibri" w:cs="Calibri"/>
        </w:rPr>
        <w:t>Floor</w:t>
      </w:r>
      <w:r w:rsidRPr="00497C6D">
        <w:rPr>
          <w:rFonts w:ascii="Calibri" w:hAnsi="Calibri" w:cs="Calibri"/>
        </w:rPr>
        <w:t xml:space="preserve"> 2</w:t>
      </w:r>
      <w:r w:rsidR="001D6E78" w:rsidRPr="00497C6D">
        <w:rPr>
          <w:rFonts w:ascii="Calibri" w:hAnsi="Calibri" w:cs="Calibri"/>
        </w:rPr>
        <w:t xml:space="preserve"> </w:t>
      </w:r>
      <w:r w:rsidRPr="00497C6D">
        <w:rPr>
          <w:rFonts w:ascii="Calibri" w:hAnsi="Calibri" w:cs="Calibri"/>
        </w:rPr>
        <w:t xml:space="preserve">Jakarta </w:t>
      </w:r>
      <w:r w:rsidR="001D6E78" w:rsidRPr="00497C6D">
        <w:rPr>
          <w:rFonts w:ascii="Calibri" w:hAnsi="Calibri" w:cs="Calibri"/>
        </w:rPr>
        <w:t>1</w:t>
      </w:r>
      <w:r w:rsidRPr="00497C6D">
        <w:rPr>
          <w:rFonts w:ascii="Calibri" w:hAnsi="Calibri" w:cs="Calibri"/>
        </w:rPr>
        <w:t>2222</w:t>
      </w:r>
      <w:r w:rsidR="001D6E78" w:rsidRPr="00497C6D">
        <w:rPr>
          <w:rFonts w:ascii="Calibri" w:hAnsi="Calibri" w:cs="Calibri"/>
        </w:rPr>
        <w:t xml:space="preserve">, Indonesia </w:t>
      </w:r>
      <w:r w:rsidR="001D6E78" w:rsidRPr="00497C6D">
        <w:rPr>
          <w:rFonts w:ascii="Calibri" w:hAnsi="Calibri" w:cs="Calibri"/>
        </w:rPr>
        <w:sym w:font="Symbol" w:char="F0AC"/>
      </w:r>
      <w:r w:rsidR="001D6E78" w:rsidRPr="00497C6D">
        <w:rPr>
          <w:rFonts w:ascii="Calibri" w:hAnsi="Calibri" w:cs="Calibri"/>
        </w:rPr>
        <w:t xml:space="preserve"> </w:t>
      </w:r>
      <w:r w:rsidR="000C026A" w:rsidRPr="00497C6D">
        <w:rPr>
          <w:rFonts w:ascii="Calibri" w:hAnsi="Calibri" w:cs="Calibri"/>
        </w:rPr>
        <w:t xml:space="preserve">centered, </w:t>
      </w:r>
      <w:r w:rsidR="001D6E78" w:rsidRPr="00497C6D">
        <w:rPr>
          <w:rFonts w:ascii="Calibri" w:hAnsi="Calibri" w:cs="Calibri"/>
        </w:rPr>
        <w:t>12pt, italic</w:t>
      </w:r>
    </w:p>
    <w:p w:rsidR="00404C66" w:rsidRPr="00497C6D" w:rsidRDefault="00404C66" w:rsidP="002B4F20">
      <w:pPr>
        <w:pStyle w:val="Addresses"/>
        <w:spacing w:line="480" w:lineRule="auto"/>
        <w:rPr>
          <w:rFonts w:ascii="Calibri" w:hAnsi="Calibri" w:cs="Calibri"/>
          <w:sz w:val="22"/>
        </w:rPr>
      </w:pPr>
    </w:p>
    <w:p w:rsidR="000C026A" w:rsidRPr="00497C6D" w:rsidRDefault="00FC130A" w:rsidP="002B4F20">
      <w:pPr>
        <w:pStyle w:val="Addresses"/>
        <w:spacing w:line="480" w:lineRule="auto"/>
        <w:jc w:val="left"/>
        <w:rPr>
          <w:rFonts w:ascii="Calibri" w:hAnsi="Calibri" w:cs="Calibri"/>
          <w:bCs/>
          <w:i w:val="0"/>
          <w:iCs/>
        </w:rPr>
      </w:pPr>
      <w:r w:rsidRPr="00497C6D">
        <w:rPr>
          <w:rFonts w:ascii="Calibri" w:hAnsi="Calibri" w:cs="Calibri"/>
        </w:rPr>
        <w:t xml:space="preserve">* </w:t>
      </w:r>
      <w:r w:rsidRPr="00497C6D">
        <w:rPr>
          <w:rFonts w:ascii="Calibri" w:hAnsi="Calibri" w:cs="Calibri"/>
          <w:b/>
          <w:i w:val="0"/>
          <w:iCs/>
        </w:rPr>
        <w:t>Corresponding Author:</w:t>
      </w:r>
      <w:r w:rsidR="00425C3C" w:rsidRPr="00497C6D">
        <w:rPr>
          <w:rFonts w:ascii="Calibri" w:hAnsi="Calibri" w:cs="Calibri"/>
          <w:b/>
          <w:i w:val="0"/>
          <w:iCs/>
        </w:rPr>
        <w:t xml:space="preserve"> </w:t>
      </w:r>
      <w:r w:rsidR="00425C3C" w:rsidRPr="00497C6D">
        <w:rPr>
          <w:rFonts w:ascii="Calibri" w:hAnsi="Calibri" w:cs="Calibri"/>
          <w:bCs/>
          <w:i w:val="0"/>
          <w:iCs/>
        </w:rPr>
        <w:t>(put the e-mail of corresponding author)</w:t>
      </w:r>
    </w:p>
    <w:p w:rsidR="00C7667F" w:rsidRPr="00497C6D" w:rsidRDefault="00C7667F" w:rsidP="002B4F20">
      <w:pPr>
        <w:pStyle w:val="Addresses"/>
        <w:spacing w:line="480" w:lineRule="auto"/>
        <w:jc w:val="left"/>
        <w:rPr>
          <w:rFonts w:ascii="Calibri" w:hAnsi="Calibri" w:cs="Calibri"/>
        </w:rPr>
      </w:pPr>
    </w:p>
    <w:p w:rsidR="000C026A" w:rsidRPr="00497C6D" w:rsidRDefault="000C026A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</w:p>
    <w:p w:rsidR="000C026A" w:rsidRPr="00497C6D" w:rsidRDefault="000C026A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</w:p>
    <w:p w:rsidR="000C026A" w:rsidRPr="00497C6D" w:rsidRDefault="000C026A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</w:p>
    <w:p w:rsidR="000C026A" w:rsidRPr="00497C6D" w:rsidRDefault="000C026A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</w:p>
    <w:p w:rsidR="000C026A" w:rsidRPr="00497C6D" w:rsidRDefault="000C026A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</w:p>
    <w:p w:rsidR="000C026A" w:rsidRPr="00497C6D" w:rsidRDefault="000C026A" w:rsidP="000C026A">
      <w:pPr>
        <w:rPr>
          <w:rFonts w:ascii="Calibri" w:hAnsi="Calibri" w:cs="Calibri"/>
        </w:rPr>
      </w:pPr>
    </w:p>
    <w:p w:rsidR="000C026A" w:rsidRPr="00497C6D" w:rsidRDefault="000C026A" w:rsidP="000C026A">
      <w:pPr>
        <w:rPr>
          <w:rFonts w:ascii="Calibri" w:hAnsi="Calibri" w:cs="Calibri"/>
        </w:rPr>
      </w:pPr>
    </w:p>
    <w:p w:rsidR="00C7667F" w:rsidRPr="00497C6D" w:rsidRDefault="00C7667F" w:rsidP="000C026A">
      <w:pPr>
        <w:rPr>
          <w:rFonts w:ascii="Calibri" w:hAnsi="Calibri" w:cs="Calibri"/>
        </w:rPr>
      </w:pPr>
    </w:p>
    <w:p w:rsidR="00C7667F" w:rsidRPr="00497C6D" w:rsidRDefault="00C7667F" w:rsidP="000C026A">
      <w:pPr>
        <w:rPr>
          <w:rFonts w:ascii="Calibri" w:hAnsi="Calibri" w:cs="Calibri"/>
        </w:rPr>
      </w:pPr>
    </w:p>
    <w:p w:rsidR="00C7667F" w:rsidRPr="00497C6D" w:rsidRDefault="00C7667F" w:rsidP="000C026A">
      <w:pPr>
        <w:rPr>
          <w:rFonts w:ascii="Calibri" w:hAnsi="Calibri" w:cs="Calibri"/>
        </w:rPr>
      </w:pPr>
    </w:p>
    <w:p w:rsidR="00C7667F" w:rsidRPr="00497C6D" w:rsidRDefault="00C7667F" w:rsidP="000C026A">
      <w:pPr>
        <w:rPr>
          <w:rFonts w:ascii="Calibri" w:hAnsi="Calibri" w:cs="Calibri"/>
        </w:rPr>
      </w:pPr>
    </w:p>
    <w:p w:rsidR="000701E2" w:rsidRPr="00497C6D" w:rsidRDefault="000701E2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  <w:r w:rsidRPr="00497C6D">
        <w:rPr>
          <w:rFonts w:ascii="Calibri" w:hAnsi="Calibri" w:cs="Calibri"/>
        </w:rPr>
        <w:lastRenderedPageBreak/>
        <w:t xml:space="preserve">Abstract </w:t>
      </w:r>
      <w:r w:rsidRPr="00497C6D">
        <w:rPr>
          <w:rFonts w:ascii="Calibri" w:hAnsi="Calibri" w:cs="Calibri"/>
        </w:rPr>
        <w:sym w:font="Symbol" w:char="F0AC"/>
      </w:r>
      <w:r w:rsidRPr="00497C6D">
        <w:rPr>
          <w:rFonts w:ascii="Calibri" w:hAnsi="Calibri" w:cs="Calibri"/>
        </w:rPr>
        <w:t xml:space="preserve"> 12pt, </w:t>
      </w:r>
      <w:r w:rsidR="00497C6D">
        <w:rPr>
          <w:rFonts w:ascii="Calibri" w:hAnsi="Calibri" w:cs="Calibri"/>
        </w:rPr>
        <w:t>Calibri</w:t>
      </w:r>
      <w:r w:rsidRPr="00497C6D">
        <w:rPr>
          <w:rFonts w:ascii="Calibri" w:hAnsi="Calibri" w:cs="Calibri"/>
        </w:rPr>
        <w:t xml:space="preserve"> bold</w:t>
      </w:r>
    </w:p>
    <w:p w:rsidR="00C7667F" w:rsidRPr="00497C6D" w:rsidRDefault="00B822E7" w:rsidP="00C7667F">
      <w:pPr>
        <w:pStyle w:val="Body"/>
        <w:spacing w:line="480" w:lineRule="auto"/>
        <w:rPr>
          <w:rFonts w:ascii="Calibri" w:hAnsi="Calibri" w:cs="Calibri"/>
        </w:rPr>
      </w:pPr>
      <w:r w:rsidRPr="00497C6D">
        <w:rPr>
          <w:rFonts w:ascii="Calibri" w:eastAsia="Times New Roman" w:hAnsi="Calibri" w:cs="Calibri"/>
          <w:szCs w:val="24"/>
          <w:lang w:eastAsia="en-AU"/>
        </w:rPr>
        <w:t xml:space="preserve">The Abstract is written in </w:t>
      </w:r>
      <w:r w:rsidRPr="00497C6D">
        <w:rPr>
          <w:rFonts w:ascii="Calibri" w:hAnsi="Calibri" w:cs="Calibri"/>
        </w:rPr>
        <w:t xml:space="preserve">12 pt </w:t>
      </w:r>
      <w:r w:rsidR="00497C6D">
        <w:rPr>
          <w:rFonts w:ascii="Calibri" w:hAnsi="Calibri" w:cs="Calibri"/>
        </w:rPr>
        <w:t>Calibri</w:t>
      </w:r>
      <w:r w:rsidR="00F97BAA" w:rsidRPr="00497C6D">
        <w:rPr>
          <w:rFonts w:ascii="Calibri" w:hAnsi="Calibri" w:cs="Calibri"/>
          <w:lang w:val="id-ID"/>
        </w:rPr>
        <w:t xml:space="preserve"> both</w:t>
      </w:r>
      <w:r w:rsidRPr="00497C6D">
        <w:rPr>
          <w:rFonts w:ascii="Calibri" w:eastAsia="Times New Roman" w:hAnsi="Calibri" w:cs="Calibri"/>
          <w:szCs w:val="24"/>
          <w:lang w:eastAsia="en-AU"/>
        </w:rPr>
        <w:t xml:space="preserve"> in English</w:t>
      </w:r>
      <w:r w:rsidR="00F97BAA" w:rsidRPr="00497C6D">
        <w:rPr>
          <w:rFonts w:ascii="Calibri" w:eastAsia="Times New Roman" w:hAnsi="Calibri" w:cs="Calibri"/>
          <w:szCs w:val="24"/>
          <w:lang w:val="id-ID" w:eastAsia="en-AU"/>
        </w:rPr>
        <w:t xml:space="preserve"> </w:t>
      </w:r>
      <w:r w:rsidRPr="00497C6D">
        <w:rPr>
          <w:rFonts w:ascii="Calibri" w:eastAsia="Times New Roman" w:hAnsi="Calibri" w:cs="Calibri"/>
          <w:szCs w:val="24"/>
          <w:lang w:eastAsia="en-AU"/>
        </w:rPr>
        <w:t xml:space="preserve">with word limitation </w:t>
      </w:r>
      <w:r w:rsidR="00C7667F" w:rsidRPr="00497C6D">
        <w:rPr>
          <w:rFonts w:ascii="Calibri" w:eastAsia="Times New Roman" w:hAnsi="Calibri" w:cs="Calibri"/>
          <w:szCs w:val="24"/>
          <w:lang w:eastAsia="en-AU"/>
        </w:rPr>
        <w:t>of maximum</w:t>
      </w:r>
      <w:r w:rsidRPr="00497C6D">
        <w:rPr>
          <w:rFonts w:ascii="Calibri" w:eastAsia="Times New Roman" w:hAnsi="Calibri" w:cs="Calibri"/>
          <w:szCs w:val="24"/>
          <w:lang w:eastAsia="en-AU"/>
        </w:rPr>
        <w:t xml:space="preserve"> </w:t>
      </w:r>
      <w:r w:rsidR="00C7667F" w:rsidRPr="00497C6D">
        <w:rPr>
          <w:rFonts w:ascii="Calibri" w:eastAsia="Times New Roman" w:hAnsi="Calibri" w:cs="Calibri"/>
          <w:szCs w:val="24"/>
          <w:lang w:eastAsia="en-AU"/>
        </w:rPr>
        <w:t>2</w:t>
      </w:r>
      <w:r w:rsidR="00425C3C" w:rsidRPr="00497C6D">
        <w:rPr>
          <w:rFonts w:ascii="Calibri" w:eastAsia="Times New Roman" w:hAnsi="Calibri" w:cs="Calibri"/>
          <w:szCs w:val="24"/>
          <w:lang w:eastAsia="en-AU"/>
        </w:rPr>
        <w:t>00</w:t>
      </w:r>
      <w:r w:rsidR="00C7667F" w:rsidRPr="00497C6D">
        <w:rPr>
          <w:rFonts w:ascii="Calibri" w:eastAsia="Times New Roman" w:hAnsi="Calibri" w:cs="Calibri"/>
          <w:szCs w:val="24"/>
          <w:lang w:eastAsia="en-AU"/>
        </w:rPr>
        <w:t xml:space="preserve"> </w:t>
      </w:r>
      <w:r w:rsidRPr="00497C6D">
        <w:rPr>
          <w:rFonts w:ascii="Calibri" w:eastAsia="Times New Roman" w:hAnsi="Calibri" w:cs="Calibri"/>
          <w:szCs w:val="24"/>
          <w:lang w:eastAsia="en-AU"/>
        </w:rPr>
        <w:t xml:space="preserve">words. </w:t>
      </w:r>
      <w:r w:rsidR="000701E2" w:rsidRPr="00497C6D">
        <w:rPr>
          <w:rFonts w:ascii="Calibri" w:hAnsi="Calibri" w:cs="Calibri"/>
        </w:rPr>
        <w:t xml:space="preserve">The abstract </w:t>
      </w:r>
      <w:r w:rsidR="00425C3C" w:rsidRPr="00497C6D">
        <w:rPr>
          <w:rFonts w:ascii="Calibri" w:hAnsi="Calibri" w:cs="Calibri"/>
        </w:rPr>
        <w:t>is expected to</w:t>
      </w:r>
      <w:r w:rsidR="000701E2" w:rsidRPr="00497C6D">
        <w:rPr>
          <w:rFonts w:ascii="Calibri" w:hAnsi="Calibri" w:cs="Calibri"/>
        </w:rPr>
        <w:t xml:space="preserve"> be</w:t>
      </w:r>
      <w:r w:rsidR="00425C3C" w:rsidRPr="00497C6D">
        <w:rPr>
          <w:rFonts w:ascii="Calibri" w:hAnsi="Calibri" w:cs="Calibri"/>
        </w:rPr>
        <w:t xml:space="preserve"> a clear and </w:t>
      </w:r>
      <w:r w:rsidR="00E57CB8" w:rsidRPr="00497C6D">
        <w:rPr>
          <w:rFonts w:ascii="Calibri" w:hAnsi="Calibri" w:cs="Calibri"/>
        </w:rPr>
        <w:t>concise</w:t>
      </w:r>
      <w:r w:rsidR="00425C3C" w:rsidRPr="00497C6D">
        <w:rPr>
          <w:rFonts w:ascii="Calibri" w:hAnsi="Calibri" w:cs="Calibri"/>
        </w:rPr>
        <w:t xml:space="preserve"> </w:t>
      </w:r>
      <w:r w:rsidR="001F19EF" w:rsidRPr="00497C6D">
        <w:rPr>
          <w:rFonts w:ascii="Calibri" w:hAnsi="Calibri" w:cs="Calibri"/>
        </w:rPr>
        <w:t>narration</w:t>
      </w:r>
      <w:r w:rsidR="00FC31DE" w:rsidRPr="00497C6D">
        <w:rPr>
          <w:rFonts w:ascii="Calibri" w:hAnsi="Calibri" w:cs="Calibri"/>
        </w:rPr>
        <w:t xml:space="preserve">. </w:t>
      </w:r>
      <w:r w:rsidR="001F19EF" w:rsidRPr="00497C6D">
        <w:rPr>
          <w:rFonts w:ascii="Calibri" w:hAnsi="Calibri" w:cs="Calibri"/>
        </w:rPr>
        <w:t>The a</w:t>
      </w:r>
      <w:r w:rsidR="00FC31DE" w:rsidRPr="00497C6D">
        <w:rPr>
          <w:rFonts w:ascii="Calibri" w:hAnsi="Calibri" w:cs="Calibri"/>
        </w:rPr>
        <w:t xml:space="preserve">bstract should </w:t>
      </w:r>
      <w:r w:rsidR="000701E2" w:rsidRPr="00497C6D">
        <w:rPr>
          <w:rFonts w:ascii="Calibri" w:hAnsi="Calibri" w:cs="Calibri"/>
        </w:rPr>
        <w:t>provide a brief introduction to the problem</w:t>
      </w:r>
      <w:r w:rsidR="00FC31DE" w:rsidRPr="00497C6D">
        <w:rPr>
          <w:rFonts w:ascii="Calibri" w:hAnsi="Calibri" w:cs="Calibri"/>
        </w:rPr>
        <w:t xml:space="preserve">, </w:t>
      </w:r>
      <w:r w:rsidR="000701E2" w:rsidRPr="00497C6D">
        <w:rPr>
          <w:rFonts w:ascii="Calibri" w:hAnsi="Calibri" w:cs="Calibri"/>
        </w:rPr>
        <w:t>followed by a statement regarding the methodology</w:t>
      </w:r>
      <w:r w:rsidR="00C7667F" w:rsidRPr="00497C6D">
        <w:rPr>
          <w:rFonts w:ascii="Calibri" w:hAnsi="Calibri" w:cs="Calibri"/>
        </w:rPr>
        <w:t xml:space="preserve">, </w:t>
      </w:r>
      <w:r w:rsidR="000701E2" w:rsidRPr="00497C6D">
        <w:rPr>
          <w:rFonts w:ascii="Calibri" w:hAnsi="Calibri" w:cs="Calibri"/>
        </w:rPr>
        <w:t>a brief summary of results</w:t>
      </w:r>
      <w:r w:rsidR="00C7667F" w:rsidRPr="00497C6D">
        <w:rPr>
          <w:rFonts w:ascii="Calibri" w:hAnsi="Calibri" w:cs="Calibri"/>
        </w:rPr>
        <w:t xml:space="preserve">, </w:t>
      </w:r>
      <w:r w:rsidR="001F19EF" w:rsidRPr="00497C6D">
        <w:rPr>
          <w:rFonts w:ascii="Calibri" w:hAnsi="Calibri" w:cs="Calibri"/>
        </w:rPr>
        <w:t>and</w:t>
      </w:r>
      <w:r w:rsidR="00C7667F" w:rsidRPr="00497C6D">
        <w:rPr>
          <w:rFonts w:ascii="Calibri" w:hAnsi="Calibri" w:cs="Calibri"/>
        </w:rPr>
        <w:t xml:space="preserve"> </w:t>
      </w:r>
      <w:r w:rsidR="000701E2" w:rsidRPr="00497C6D">
        <w:rPr>
          <w:rFonts w:ascii="Calibri" w:hAnsi="Calibri" w:cs="Calibri"/>
        </w:rPr>
        <w:t>a brief conclusi</w:t>
      </w:r>
      <w:r w:rsidRPr="00497C6D">
        <w:rPr>
          <w:rFonts w:ascii="Calibri" w:hAnsi="Calibri" w:cs="Calibri"/>
        </w:rPr>
        <w:t>on</w:t>
      </w:r>
      <w:r w:rsidR="00C7667F" w:rsidRPr="00497C6D">
        <w:rPr>
          <w:rFonts w:ascii="Calibri" w:hAnsi="Calibri" w:cs="Calibri"/>
        </w:rPr>
        <w:t>, as formatted bellow.</w:t>
      </w:r>
    </w:p>
    <w:p w:rsidR="00C7667F" w:rsidRPr="00497C6D" w:rsidRDefault="00C7667F" w:rsidP="00C7667F">
      <w:pPr>
        <w:pStyle w:val="Body"/>
        <w:spacing w:line="480" w:lineRule="auto"/>
        <w:rPr>
          <w:rFonts w:ascii="Calibri" w:hAnsi="Calibri" w:cs="Calibri"/>
          <w:b/>
          <w:bCs/>
        </w:rPr>
      </w:pPr>
      <w:r w:rsidRPr="00497C6D">
        <w:rPr>
          <w:rFonts w:ascii="Calibri" w:hAnsi="Calibri" w:cs="Calibri"/>
          <w:b/>
          <w:bCs/>
        </w:rPr>
        <w:t>Abstract</w:t>
      </w:r>
    </w:p>
    <w:p w:rsidR="00C7667F" w:rsidRPr="00497C6D" w:rsidRDefault="00C7667F" w:rsidP="00425C3C">
      <w:pPr>
        <w:pStyle w:val="Body"/>
        <w:spacing w:line="480" w:lineRule="auto"/>
        <w:rPr>
          <w:rFonts w:ascii="Calibri" w:hAnsi="Calibri" w:cs="Calibri"/>
        </w:rPr>
      </w:pPr>
      <w:r w:rsidRPr="00497C6D">
        <w:rPr>
          <w:rFonts w:ascii="Calibri" w:hAnsi="Calibri" w:cs="Calibri"/>
          <w:b/>
          <w:bCs/>
        </w:rPr>
        <w:t>Background:</w:t>
      </w:r>
      <w:r w:rsidRPr="00497C6D">
        <w:rPr>
          <w:rFonts w:ascii="Calibri" w:hAnsi="Calibri" w:cs="Calibri"/>
        </w:rPr>
        <w:t xml:space="preserve"> </w:t>
      </w:r>
      <w:r w:rsidR="00425C3C" w:rsidRPr="00497C6D">
        <w:rPr>
          <w:rFonts w:ascii="Calibri" w:hAnsi="Calibri" w:cs="Calibri"/>
        </w:rPr>
        <w:t xml:space="preserve">Lorem ipsum dolor sit </w:t>
      </w:r>
      <w:proofErr w:type="spellStart"/>
      <w:r w:rsidR="00425C3C" w:rsidRPr="00497C6D">
        <w:rPr>
          <w:rFonts w:ascii="Calibri" w:hAnsi="Calibri" w:cs="Calibri"/>
        </w:rPr>
        <w:t>amet</w:t>
      </w:r>
      <w:proofErr w:type="spellEnd"/>
      <w:r w:rsidR="00425C3C" w:rsidRPr="00497C6D">
        <w:rPr>
          <w:rFonts w:ascii="Calibri" w:hAnsi="Calibri" w:cs="Calibri"/>
        </w:rPr>
        <w:t xml:space="preserve">, </w:t>
      </w:r>
      <w:proofErr w:type="spellStart"/>
      <w:r w:rsidR="00425C3C" w:rsidRPr="00497C6D">
        <w:rPr>
          <w:rFonts w:ascii="Calibri" w:hAnsi="Calibri" w:cs="Calibri"/>
        </w:rPr>
        <w:t>consectetur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adipiscing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elit</w:t>
      </w:r>
      <w:proofErr w:type="spellEnd"/>
      <w:r w:rsidR="00425C3C" w:rsidRPr="00497C6D">
        <w:rPr>
          <w:rFonts w:ascii="Calibri" w:hAnsi="Calibri" w:cs="Calibri"/>
        </w:rPr>
        <w:t xml:space="preserve">. In </w:t>
      </w:r>
      <w:proofErr w:type="spellStart"/>
      <w:r w:rsidR="00425C3C" w:rsidRPr="00497C6D">
        <w:rPr>
          <w:rFonts w:ascii="Calibri" w:hAnsi="Calibri" w:cs="Calibri"/>
        </w:rPr>
        <w:t>ultricies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nisl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purus</w:t>
      </w:r>
      <w:proofErr w:type="spellEnd"/>
      <w:r w:rsidR="00425C3C" w:rsidRPr="00497C6D">
        <w:rPr>
          <w:rFonts w:ascii="Calibri" w:hAnsi="Calibri" w:cs="Calibri"/>
        </w:rPr>
        <w:t xml:space="preserve">, sed </w:t>
      </w:r>
      <w:proofErr w:type="spellStart"/>
      <w:r w:rsidR="00425C3C" w:rsidRPr="00497C6D">
        <w:rPr>
          <w:rFonts w:ascii="Calibri" w:hAnsi="Calibri" w:cs="Calibri"/>
        </w:rPr>
        <w:t>dignissim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turpis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euismod</w:t>
      </w:r>
      <w:proofErr w:type="spellEnd"/>
      <w:r w:rsidR="00425C3C" w:rsidRPr="00497C6D">
        <w:rPr>
          <w:rFonts w:ascii="Calibri" w:hAnsi="Calibri" w:cs="Calibri"/>
        </w:rPr>
        <w:t xml:space="preserve"> vitae. Nunc sed ligula id </w:t>
      </w:r>
      <w:proofErr w:type="spellStart"/>
      <w:r w:rsidR="00425C3C" w:rsidRPr="00497C6D">
        <w:rPr>
          <w:rFonts w:ascii="Calibri" w:hAnsi="Calibri" w:cs="Calibri"/>
        </w:rPr>
        <w:t>augue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tristique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luctus</w:t>
      </w:r>
      <w:proofErr w:type="spellEnd"/>
      <w:r w:rsidR="00425C3C" w:rsidRPr="00497C6D">
        <w:rPr>
          <w:rFonts w:ascii="Calibri" w:hAnsi="Calibri" w:cs="Calibri"/>
        </w:rPr>
        <w:t xml:space="preserve"> non at eros. </w:t>
      </w:r>
      <w:proofErr w:type="spellStart"/>
      <w:r w:rsidR="00425C3C" w:rsidRPr="00497C6D">
        <w:rPr>
          <w:rFonts w:ascii="Calibri" w:hAnsi="Calibri" w:cs="Calibri"/>
        </w:rPr>
        <w:t>Fusce</w:t>
      </w:r>
      <w:proofErr w:type="spellEnd"/>
      <w:r w:rsidR="00425C3C" w:rsidRPr="00497C6D">
        <w:rPr>
          <w:rFonts w:ascii="Calibri" w:hAnsi="Calibri" w:cs="Calibri"/>
        </w:rPr>
        <w:t xml:space="preserve"> vitae </w:t>
      </w:r>
      <w:proofErr w:type="spellStart"/>
      <w:r w:rsidR="00425C3C" w:rsidRPr="00497C6D">
        <w:rPr>
          <w:rFonts w:ascii="Calibri" w:hAnsi="Calibri" w:cs="Calibri"/>
        </w:rPr>
        <w:t>erat</w:t>
      </w:r>
      <w:proofErr w:type="spellEnd"/>
      <w:r w:rsidR="00425C3C" w:rsidRPr="00497C6D">
        <w:rPr>
          <w:rFonts w:ascii="Calibri" w:hAnsi="Calibri" w:cs="Calibri"/>
        </w:rPr>
        <w:t xml:space="preserve"> vel ligula </w:t>
      </w:r>
      <w:proofErr w:type="spellStart"/>
      <w:r w:rsidR="00425C3C" w:rsidRPr="00497C6D">
        <w:rPr>
          <w:rFonts w:ascii="Calibri" w:hAnsi="Calibri" w:cs="Calibri"/>
        </w:rPr>
        <w:t>lobortis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molestie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imperdiet</w:t>
      </w:r>
      <w:proofErr w:type="spellEnd"/>
      <w:r w:rsidR="00425C3C" w:rsidRPr="00497C6D">
        <w:rPr>
          <w:rFonts w:ascii="Calibri" w:hAnsi="Calibri" w:cs="Calibri"/>
        </w:rPr>
        <w:t xml:space="preserve"> ac </w:t>
      </w:r>
      <w:proofErr w:type="spellStart"/>
      <w:r w:rsidR="00425C3C" w:rsidRPr="00497C6D">
        <w:rPr>
          <w:rFonts w:ascii="Calibri" w:hAnsi="Calibri" w:cs="Calibri"/>
        </w:rPr>
        <w:t>velit</w:t>
      </w:r>
      <w:proofErr w:type="spellEnd"/>
      <w:r w:rsidR="00425C3C" w:rsidRPr="00497C6D">
        <w:rPr>
          <w:rFonts w:ascii="Calibri" w:hAnsi="Calibri" w:cs="Calibri"/>
        </w:rPr>
        <w:t xml:space="preserve">. </w:t>
      </w:r>
      <w:proofErr w:type="spellStart"/>
      <w:r w:rsidR="00425C3C" w:rsidRPr="00497C6D">
        <w:rPr>
          <w:rFonts w:ascii="Calibri" w:hAnsi="Calibri" w:cs="Calibri"/>
        </w:rPr>
        <w:t>Nulla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venenatis</w:t>
      </w:r>
      <w:proofErr w:type="spellEnd"/>
      <w:r w:rsidR="00425C3C" w:rsidRPr="00497C6D">
        <w:rPr>
          <w:rFonts w:ascii="Calibri" w:hAnsi="Calibri" w:cs="Calibri"/>
        </w:rPr>
        <w:t xml:space="preserve">, dui </w:t>
      </w:r>
      <w:proofErr w:type="spellStart"/>
      <w:r w:rsidR="00425C3C" w:rsidRPr="00497C6D">
        <w:rPr>
          <w:rFonts w:ascii="Calibri" w:hAnsi="Calibri" w:cs="Calibri"/>
        </w:rPr>
        <w:t>ut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mattis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ultricies</w:t>
      </w:r>
      <w:proofErr w:type="spellEnd"/>
      <w:r w:rsidR="00425C3C" w:rsidRPr="00497C6D">
        <w:rPr>
          <w:rFonts w:ascii="Calibri" w:hAnsi="Calibri" w:cs="Calibri"/>
        </w:rPr>
        <w:t xml:space="preserve">, </w:t>
      </w:r>
      <w:proofErr w:type="spellStart"/>
      <w:r w:rsidR="00425C3C" w:rsidRPr="00497C6D">
        <w:rPr>
          <w:rFonts w:ascii="Calibri" w:hAnsi="Calibri" w:cs="Calibri"/>
        </w:rPr>
        <w:t>neque</w:t>
      </w:r>
      <w:proofErr w:type="spellEnd"/>
      <w:r w:rsidR="00425C3C" w:rsidRPr="00497C6D">
        <w:rPr>
          <w:rFonts w:ascii="Calibri" w:hAnsi="Calibri" w:cs="Calibri"/>
        </w:rPr>
        <w:t xml:space="preserve"> lorem </w:t>
      </w:r>
      <w:proofErr w:type="spellStart"/>
      <w:r w:rsidR="00425C3C" w:rsidRPr="00497C6D">
        <w:rPr>
          <w:rFonts w:ascii="Calibri" w:hAnsi="Calibri" w:cs="Calibri"/>
        </w:rPr>
        <w:t>venenatis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nunc</w:t>
      </w:r>
      <w:proofErr w:type="spellEnd"/>
      <w:r w:rsidR="00425C3C" w:rsidRPr="00497C6D">
        <w:rPr>
          <w:rFonts w:ascii="Calibri" w:hAnsi="Calibri" w:cs="Calibri"/>
        </w:rPr>
        <w:t xml:space="preserve">, </w:t>
      </w:r>
      <w:proofErr w:type="spellStart"/>
      <w:r w:rsidR="00425C3C" w:rsidRPr="00497C6D">
        <w:rPr>
          <w:rFonts w:ascii="Calibri" w:hAnsi="Calibri" w:cs="Calibri"/>
        </w:rPr>
        <w:t>quis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ultricies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quam</w:t>
      </w:r>
      <w:proofErr w:type="spellEnd"/>
      <w:r w:rsidR="00425C3C" w:rsidRPr="00497C6D">
        <w:rPr>
          <w:rFonts w:ascii="Calibri" w:hAnsi="Calibri" w:cs="Calibri"/>
        </w:rPr>
        <w:t xml:space="preserve"> ligula vitae </w:t>
      </w:r>
      <w:proofErr w:type="spellStart"/>
      <w:r w:rsidR="00425C3C" w:rsidRPr="00497C6D">
        <w:rPr>
          <w:rFonts w:ascii="Calibri" w:hAnsi="Calibri" w:cs="Calibri"/>
        </w:rPr>
        <w:t>erat</w:t>
      </w:r>
      <w:proofErr w:type="spellEnd"/>
      <w:r w:rsidR="00425C3C" w:rsidRPr="00497C6D">
        <w:rPr>
          <w:rFonts w:ascii="Calibri" w:hAnsi="Calibri" w:cs="Calibri"/>
        </w:rPr>
        <w:t xml:space="preserve">. Donec vitae libero in </w:t>
      </w:r>
      <w:proofErr w:type="spellStart"/>
      <w:r w:rsidR="00425C3C" w:rsidRPr="00497C6D">
        <w:rPr>
          <w:rFonts w:ascii="Calibri" w:hAnsi="Calibri" w:cs="Calibri"/>
        </w:rPr>
        <w:t>nunc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faucibus</w:t>
      </w:r>
      <w:proofErr w:type="spellEnd"/>
      <w:r w:rsidR="00425C3C" w:rsidRPr="00497C6D">
        <w:rPr>
          <w:rFonts w:ascii="Calibri" w:hAnsi="Calibri" w:cs="Calibri"/>
        </w:rPr>
        <w:t xml:space="preserve"> fermentum </w:t>
      </w:r>
      <w:proofErr w:type="spellStart"/>
      <w:r w:rsidR="00425C3C" w:rsidRPr="00497C6D">
        <w:rPr>
          <w:rFonts w:ascii="Calibri" w:hAnsi="Calibri" w:cs="Calibri"/>
        </w:rPr>
        <w:t>luctus</w:t>
      </w:r>
      <w:proofErr w:type="spellEnd"/>
      <w:r w:rsidR="00425C3C" w:rsidRPr="00497C6D">
        <w:rPr>
          <w:rFonts w:ascii="Calibri" w:hAnsi="Calibri" w:cs="Calibri"/>
        </w:rPr>
        <w:t xml:space="preserve"> ac </w:t>
      </w:r>
      <w:proofErr w:type="spellStart"/>
      <w:r w:rsidR="00425C3C" w:rsidRPr="00497C6D">
        <w:rPr>
          <w:rFonts w:ascii="Calibri" w:hAnsi="Calibri" w:cs="Calibri"/>
        </w:rPr>
        <w:t>velit</w:t>
      </w:r>
      <w:proofErr w:type="spellEnd"/>
      <w:r w:rsidR="00425C3C" w:rsidRPr="00497C6D">
        <w:rPr>
          <w:rFonts w:ascii="Calibri" w:hAnsi="Calibri" w:cs="Calibri"/>
        </w:rPr>
        <w:t xml:space="preserve">. </w:t>
      </w:r>
      <w:r w:rsidR="00425C3C" w:rsidRPr="00497C6D">
        <w:rPr>
          <w:rFonts w:ascii="Calibri" w:hAnsi="Calibri" w:cs="Calibri"/>
          <w:b/>
          <w:bCs/>
        </w:rPr>
        <w:t>Methods</w:t>
      </w:r>
      <w:r w:rsidRPr="00497C6D">
        <w:rPr>
          <w:rFonts w:ascii="Calibri" w:hAnsi="Calibri" w:cs="Calibri"/>
        </w:rPr>
        <w:t xml:space="preserve">: </w:t>
      </w:r>
      <w:proofErr w:type="spellStart"/>
      <w:r w:rsidR="00425C3C" w:rsidRPr="00497C6D">
        <w:rPr>
          <w:rFonts w:ascii="Calibri" w:hAnsi="Calibri" w:cs="Calibri"/>
        </w:rPr>
        <w:t>Vivamus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imperdiet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venenatis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sem</w:t>
      </w:r>
      <w:proofErr w:type="spellEnd"/>
      <w:r w:rsidR="00425C3C" w:rsidRPr="00497C6D">
        <w:rPr>
          <w:rFonts w:ascii="Calibri" w:hAnsi="Calibri" w:cs="Calibri"/>
        </w:rPr>
        <w:t xml:space="preserve">, vitae porta </w:t>
      </w:r>
      <w:proofErr w:type="spellStart"/>
      <w:r w:rsidR="00425C3C" w:rsidRPr="00497C6D">
        <w:rPr>
          <w:rFonts w:ascii="Calibri" w:hAnsi="Calibri" w:cs="Calibri"/>
        </w:rPr>
        <w:t>est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tristique</w:t>
      </w:r>
      <w:proofErr w:type="spellEnd"/>
      <w:r w:rsidR="00425C3C" w:rsidRPr="00497C6D">
        <w:rPr>
          <w:rFonts w:ascii="Calibri" w:hAnsi="Calibri" w:cs="Calibri"/>
        </w:rPr>
        <w:t xml:space="preserve"> et. Duis </w:t>
      </w:r>
      <w:proofErr w:type="spellStart"/>
      <w:r w:rsidR="00425C3C" w:rsidRPr="00497C6D">
        <w:rPr>
          <w:rFonts w:ascii="Calibri" w:hAnsi="Calibri" w:cs="Calibri"/>
        </w:rPr>
        <w:t>sodales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purus</w:t>
      </w:r>
      <w:proofErr w:type="spellEnd"/>
      <w:r w:rsidR="00425C3C" w:rsidRPr="00497C6D">
        <w:rPr>
          <w:rFonts w:ascii="Calibri" w:hAnsi="Calibri" w:cs="Calibri"/>
        </w:rPr>
        <w:t xml:space="preserve"> et </w:t>
      </w:r>
      <w:proofErr w:type="spellStart"/>
      <w:r w:rsidR="00425C3C" w:rsidRPr="00497C6D">
        <w:rPr>
          <w:rFonts w:ascii="Calibri" w:hAnsi="Calibri" w:cs="Calibri"/>
        </w:rPr>
        <w:t>mauris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hendrerit</w:t>
      </w:r>
      <w:proofErr w:type="spellEnd"/>
      <w:r w:rsidR="00425C3C" w:rsidRPr="00497C6D">
        <w:rPr>
          <w:rFonts w:ascii="Calibri" w:hAnsi="Calibri" w:cs="Calibri"/>
        </w:rPr>
        <w:t xml:space="preserve">, sed </w:t>
      </w:r>
      <w:proofErr w:type="spellStart"/>
      <w:r w:rsidR="00425C3C" w:rsidRPr="00497C6D">
        <w:rPr>
          <w:rFonts w:ascii="Calibri" w:hAnsi="Calibri" w:cs="Calibri"/>
        </w:rPr>
        <w:t>accumsan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purus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fringilla</w:t>
      </w:r>
      <w:proofErr w:type="spellEnd"/>
      <w:r w:rsidR="00425C3C" w:rsidRPr="00497C6D">
        <w:rPr>
          <w:rFonts w:ascii="Calibri" w:hAnsi="Calibri" w:cs="Calibri"/>
        </w:rPr>
        <w:t>.</w:t>
      </w:r>
      <w:r w:rsidRPr="00497C6D">
        <w:rPr>
          <w:rFonts w:ascii="Calibri" w:hAnsi="Calibri" w:cs="Calibri"/>
        </w:rPr>
        <w:t xml:space="preserve"> </w:t>
      </w:r>
      <w:r w:rsidRPr="00497C6D">
        <w:rPr>
          <w:rFonts w:ascii="Calibri" w:hAnsi="Calibri" w:cs="Calibri"/>
          <w:b/>
          <w:bCs/>
        </w:rPr>
        <w:t>Results:</w:t>
      </w:r>
      <w:r w:rsidRPr="00497C6D">
        <w:rPr>
          <w:rFonts w:ascii="Calibri" w:hAnsi="Calibri" w:cs="Calibri"/>
        </w:rPr>
        <w:t xml:space="preserve"> </w:t>
      </w:r>
      <w:r w:rsidR="00425C3C" w:rsidRPr="00497C6D">
        <w:rPr>
          <w:rFonts w:ascii="Calibri" w:hAnsi="Calibri" w:cs="Calibri"/>
        </w:rPr>
        <w:t xml:space="preserve">Morbi </w:t>
      </w:r>
      <w:proofErr w:type="spellStart"/>
      <w:r w:rsidR="00425C3C" w:rsidRPr="00497C6D">
        <w:rPr>
          <w:rFonts w:ascii="Calibri" w:hAnsi="Calibri" w:cs="Calibri"/>
        </w:rPr>
        <w:t>eu</w:t>
      </w:r>
      <w:proofErr w:type="spellEnd"/>
      <w:r w:rsidR="00425C3C" w:rsidRPr="00497C6D">
        <w:rPr>
          <w:rFonts w:ascii="Calibri" w:hAnsi="Calibri" w:cs="Calibri"/>
        </w:rPr>
        <w:t xml:space="preserve"> ipsum </w:t>
      </w:r>
      <w:proofErr w:type="spellStart"/>
      <w:r w:rsidR="00425C3C" w:rsidRPr="00497C6D">
        <w:rPr>
          <w:rFonts w:ascii="Calibri" w:hAnsi="Calibri" w:cs="Calibri"/>
        </w:rPr>
        <w:t>consectetur</w:t>
      </w:r>
      <w:proofErr w:type="spellEnd"/>
      <w:r w:rsidR="00425C3C" w:rsidRPr="00497C6D">
        <w:rPr>
          <w:rFonts w:ascii="Calibri" w:hAnsi="Calibri" w:cs="Calibri"/>
        </w:rPr>
        <w:t xml:space="preserve">, </w:t>
      </w:r>
      <w:proofErr w:type="spellStart"/>
      <w:r w:rsidR="00425C3C" w:rsidRPr="00497C6D">
        <w:rPr>
          <w:rFonts w:ascii="Calibri" w:hAnsi="Calibri" w:cs="Calibri"/>
        </w:rPr>
        <w:t>elementum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tortor</w:t>
      </w:r>
      <w:proofErr w:type="spellEnd"/>
      <w:r w:rsidR="00425C3C" w:rsidRPr="00497C6D">
        <w:rPr>
          <w:rFonts w:ascii="Calibri" w:hAnsi="Calibri" w:cs="Calibri"/>
        </w:rPr>
        <w:t xml:space="preserve"> non, tempus </w:t>
      </w:r>
      <w:proofErr w:type="spellStart"/>
      <w:r w:rsidR="00425C3C" w:rsidRPr="00497C6D">
        <w:rPr>
          <w:rFonts w:ascii="Calibri" w:hAnsi="Calibri" w:cs="Calibri"/>
        </w:rPr>
        <w:t>felis</w:t>
      </w:r>
      <w:proofErr w:type="spellEnd"/>
      <w:r w:rsidR="00425C3C" w:rsidRPr="00497C6D">
        <w:rPr>
          <w:rFonts w:ascii="Calibri" w:hAnsi="Calibri" w:cs="Calibri"/>
        </w:rPr>
        <w:t xml:space="preserve">. Morbi a </w:t>
      </w:r>
      <w:proofErr w:type="spellStart"/>
      <w:r w:rsidR="00425C3C" w:rsidRPr="00497C6D">
        <w:rPr>
          <w:rFonts w:ascii="Calibri" w:hAnsi="Calibri" w:cs="Calibri"/>
        </w:rPr>
        <w:t>faucibus</w:t>
      </w:r>
      <w:proofErr w:type="spellEnd"/>
      <w:r w:rsidR="00425C3C" w:rsidRPr="00497C6D">
        <w:rPr>
          <w:rFonts w:ascii="Calibri" w:hAnsi="Calibri" w:cs="Calibri"/>
        </w:rPr>
        <w:t xml:space="preserve"> ex, ac </w:t>
      </w:r>
      <w:proofErr w:type="spellStart"/>
      <w:r w:rsidR="00425C3C" w:rsidRPr="00497C6D">
        <w:rPr>
          <w:rFonts w:ascii="Calibri" w:hAnsi="Calibri" w:cs="Calibri"/>
        </w:rPr>
        <w:t>commodo</w:t>
      </w:r>
      <w:proofErr w:type="spellEnd"/>
      <w:r w:rsidR="00425C3C" w:rsidRPr="00497C6D">
        <w:rPr>
          <w:rFonts w:ascii="Calibri" w:hAnsi="Calibri" w:cs="Calibri"/>
        </w:rPr>
        <w:t xml:space="preserve"> ipsum. Vestibulum </w:t>
      </w:r>
      <w:proofErr w:type="spellStart"/>
      <w:r w:rsidR="00425C3C" w:rsidRPr="00497C6D">
        <w:rPr>
          <w:rFonts w:ascii="Calibri" w:hAnsi="Calibri" w:cs="Calibri"/>
        </w:rPr>
        <w:t>tristique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interdum</w:t>
      </w:r>
      <w:proofErr w:type="spellEnd"/>
      <w:r w:rsidR="00425C3C" w:rsidRPr="00497C6D">
        <w:rPr>
          <w:rFonts w:ascii="Calibri" w:hAnsi="Calibri" w:cs="Calibri"/>
        </w:rPr>
        <w:t xml:space="preserve"> </w:t>
      </w:r>
      <w:proofErr w:type="spellStart"/>
      <w:r w:rsidR="00425C3C" w:rsidRPr="00497C6D">
        <w:rPr>
          <w:rFonts w:ascii="Calibri" w:hAnsi="Calibri" w:cs="Calibri"/>
        </w:rPr>
        <w:t>lacus</w:t>
      </w:r>
      <w:proofErr w:type="spellEnd"/>
      <w:r w:rsidR="00425C3C" w:rsidRPr="00497C6D">
        <w:rPr>
          <w:rFonts w:ascii="Calibri" w:hAnsi="Calibri" w:cs="Calibri"/>
        </w:rPr>
        <w:t xml:space="preserve">, vitae porta ligula fermentum </w:t>
      </w:r>
      <w:proofErr w:type="spellStart"/>
      <w:r w:rsidR="00425C3C" w:rsidRPr="00497C6D">
        <w:rPr>
          <w:rFonts w:ascii="Calibri" w:hAnsi="Calibri" w:cs="Calibri"/>
        </w:rPr>
        <w:t>eget</w:t>
      </w:r>
      <w:proofErr w:type="spellEnd"/>
      <w:r w:rsidR="00425C3C" w:rsidRPr="00497C6D">
        <w:rPr>
          <w:rFonts w:ascii="Calibri" w:hAnsi="Calibri" w:cs="Calibri"/>
        </w:rPr>
        <w:t xml:space="preserve">. </w:t>
      </w:r>
      <w:r w:rsidRPr="00497C6D">
        <w:rPr>
          <w:rFonts w:ascii="Calibri" w:hAnsi="Calibri" w:cs="Calibri"/>
          <w:b/>
          <w:bCs/>
        </w:rPr>
        <w:t>Conclusions:</w:t>
      </w:r>
      <w:r w:rsidR="00425C3C" w:rsidRPr="00497C6D">
        <w:rPr>
          <w:rFonts w:ascii="Calibri" w:hAnsi="Calibri" w:cs="Calibri"/>
        </w:rPr>
        <w:t xml:space="preserve"> </w:t>
      </w:r>
      <w:r w:rsidR="001F19EF" w:rsidRPr="00497C6D">
        <w:rPr>
          <w:rFonts w:ascii="Calibri" w:hAnsi="Calibri" w:cs="Calibri"/>
        </w:rPr>
        <w:t xml:space="preserve">Maecenas ac </w:t>
      </w:r>
      <w:proofErr w:type="spellStart"/>
      <w:r w:rsidR="001F19EF" w:rsidRPr="00497C6D">
        <w:rPr>
          <w:rFonts w:ascii="Calibri" w:hAnsi="Calibri" w:cs="Calibri"/>
        </w:rPr>
        <w:t>vehicula</w:t>
      </w:r>
      <w:proofErr w:type="spellEnd"/>
      <w:r w:rsidR="001F19EF" w:rsidRPr="00497C6D">
        <w:rPr>
          <w:rFonts w:ascii="Calibri" w:hAnsi="Calibri" w:cs="Calibri"/>
        </w:rPr>
        <w:t xml:space="preserve"> </w:t>
      </w:r>
      <w:proofErr w:type="spellStart"/>
      <w:r w:rsidR="001F19EF" w:rsidRPr="00497C6D">
        <w:rPr>
          <w:rFonts w:ascii="Calibri" w:hAnsi="Calibri" w:cs="Calibri"/>
        </w:rPr>
        <w:t>nunc</w:t>
      </w:r>
      <w:proofErr w:type="spellEnd"/>
      <w:r w:rsidR="001F19EF" w:rsidRPr="00497C6D">
        <w:rPr>
          <w:rFonts w:ascii="Calibri" w:hAnsi="Calibri" w:cs="Calibri"/>
        </w:rPr>
        <w:t xml:space="preserve">, </w:t>
      </w:r>
      <w:proofErr w:type="spellStart"/>
      <w:r w:rsidR="001F19EF" w:rsidRPr="00497C6D">
        <w:rPr>
          <w:rFonts w:ascii="Calibri" w:hAnsi="Calibri" w:cs="Calibri"/>
        </w:rPr>
        <w:t>quis</w:t>
      </w:r>
      <w:proofErr w:type="spellEnd"/>
      <w:r w:rsidR="001F19EF" w:rsidRPr="00497C6D">
        <w:rPr>
          <w:rFonts w:ascii="Calibri" w:hAnsi="Calibri" w:cs="Calibri"/>
        </w:rPr>
        <w:t xml:space="preserve"> </w:t>
      </w:r>
      <w:proofErr w:type="spellStart"/>
      <w:r w:rsidR="001F19EF" w:rsidRPr="00497C6D">
        <w:rPr>
          <w:rFonts w:ascii="Calibri" w:hAnsi="Calibri" w:cs="Calibri"/>
        </w:rPr>
        <w:t>dignissim</w:t>
      </w:r>
      <w:proofErr w:type="spellEnd"/>
      <w:r w:rsidR="001F19EF" w:rsidRPr="00497C6D">
        <w:rPr>
          <w:rFonts w:ascii="Calibri" w:hAnsi="Calibri" w:cs="Calibri"/>
        </w:rPr>
        <w:t xml:space="preserve"> </w:t>
      </w:r>
      <w:proofErr w:type="spellStart"/>
      <w:r w:rsidR="001F19EF" w:rsidRPr="00497C6D">
        <w:rPr>
          <w:rFonts w:ascii="Calibri" w:hAnsi="Calibri" w:cs="Calibri"/>
        </w:rPr>
        <w:t>massa</w:t>
      </w:r>
      <w:proofErr w:type="spellEnd"/>
      <w:r w:rsidR="001F19EF" w:rsidRPr="00497C6D">
        <w:rPr>
          <w:rFonts w:ascii="Calibri" w:hAnsi="Calibri" w:cs="Calibri"/>
        </w:rPr>
        <w:t>.</w:t>
      </w:r>
    </w:p>
    <w:p w:rsidR="000701E2" w:rsidRPr="00497C6D" w:rsidRDefault="000701E2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  <w:r w:rsidRPr="00497C6D">
        <w:rPr>
          <w:rFonts w:ascii="Calibri" w:hAnsi="Calibri" w:cs="Calibri"/>
        </w:rPr>
        <w:t xml:space="preserve">Keywords:  </w:t>
      </w:r>
      <w:r w:rsidRPr="00497C6D">
        <w:rPr>
          <w:rFonts w:ascii="Calibri" w:hAnsi="Calibri" w:cs="Calibri"/>
        </w:rPr>
        <w:sym w:font="Symbol" w:char="F0AC"/>
      </w:r>
      <w:r w:rsidRPr="00497C6D">
        <w:rPr>
          <w:rFonts w:ascii="Calibri" w:hAnsi="Calibri" w:cs="Calibri"/>
        </w:rPr>
        <w:t xml:space="preserve"> 12pt, </w:t>
      </w:r>
      <w:r w:rsidR="00497C6D">
        <w:rPr>
          <w:rFonts w:ascii="Calibri" w:hAnsi="Calibri" w:cs="Calibri"/>
        </w:rPr>
        <w:t>Calibri</w:t>
      </w:r>
      <w:r w:rsidRPr="00497C6D">
        <w:rPr>
          <w:rFonts w:ascii="Calibri" w:hAnsi="Calibri" w:cs="Calibri"/>
        </w:rPr>
        <w:t xml:space="preserve"> bold</w:t>
      </w:r>
    </w:p>
    <w:p w:rsidR="00497C6D" w:rsidRDefault="000701E2" w:rsidP="00497C6D">
      <w:pPr>
        <w:pStyle w:val="Body"/>
        <w:spacing w:line="480" w:lineRule="auto"/>
        <w:rPr>
          <w:rFonts w:ascii="Calibri" w:hAnsi="Calibri" w:cs="Calibri"/>
          <w:i/>
          <w:lang w:val="id-ID"/>
        </w:rPr>
      </w:pPr>
      <w:r w:rsidRPr="00497C6D">
        <w:rPr>
          <w:rFonts w:ascii="Calibri" w:hAnsi="Calibri" w:cs="Calibri"/>
        </w:rPr>
        <w:t>Maximum of 5 keywords</w:t>
      </w:r>
      <w:r w:rsidR="009E790D" w:rsidRPr="00497C6D">
        <w:rPr>
          <w:rFonts w:ascii="Calibri" w:hAnsi="Calibri" w:cs="Calibri"/>
          <w:lang w:val="id-ID"/>
        </w:rPr>
        <w:t xml:space="preserve"> separated by </w:t>
      </w:r>
      <w:r w:rsidR="00B822E7" w:rsidRPr="00497C6D">
        <w:rPr>
          <w:rFonts w:ascii="Calibri" w:hAnsi="Calibri" w:cs="Calibri"/>
          <w:lang w:val="en-AU"/>
        </w:rPr>
        <w:t>coma</w:t>
      </w:r>
      <w:r w:rsidR="009E790D" w:rsidRPr="00497C6D">
        <w:rPr>
          <w:rFonts w:ascii="Calibri" w:hAnsi="Calibri" w:cs="Calibri"/>
          <w:lang w:val="id-ID"/>
        </w:rPr>
        <w:t xml:space="preserve"> (</w:t>
      </w:r>
      <w:r w:rsidR="00B822E7" w:rsidRPr="00497C6D">
        <w:rPr>
          <w:rFonts w:ascii="Calibri" w:hAnsi="Calibri" w:cs="Calibri"/>
          <w:lang w:val="en-AU"/>
        </w:rPr>
        <w:t>,</w:t>
      </w:r>
      <w:r w:rsidR="009E790D" w:rsidRPr="00497C6D">
        <w:rPr>
          <w:rFonts w:ascii="Calibri" w:hAnsi="Calibri" w:cs="Calibri"/>
          <w:lang w:val="id-ID"/>
        </w:rPr>
        <w:t>)</w:t>
      </w:r>
      <w:r w:rsidRPr="00497C6D">
        <w:rPr>
          <w:rFonts w:ascii="Calibri" w:hAnsi="Calibri" w:cs="Calibri"/>
        </w:rPr>
        <w:t>, crucial to the approp</w:t>
      </w:r>
      <w:r w:rsidR="00572DE4" w:rsidRPr="00497C6D">
        <w:rPr>
          <w:rFonts w:ascii="Calibri" w:hAnsi="Calibri" w:cs="Calibri"/>
        </w:rPr>
        <w:t>riate indexing of the</w:t>
      </w:r>
      <w:r w:rsidRPr="00497C6D">
        <w:rPr>
          <w:rFonts w:ascii="Calibri" w:hAnsi="Calibri" w:cs="Calibri"/>
        </w:rPr>
        <w:t xml:space="preserve"> papers,</w:t>
      </w:r>
      <w:r w:rsidR="00572DE4" w:rsidRPr="00497C6D">
        <w:rPr>
          <w:rFonts w:ascii="Calibri" w:hAnsi="Calibri" w:cs="Calibri"/>
          <w:lang w:val="id-ID"/>
        </w:rPr>
        <w:t xml:space="preserve"> </w:t>
      </w:r>
      <w:r w:rsidR="00F97BAA" w:rsidRPr="00497C6D">
        <w:rPr>
          <w:rFonts w:ascii="Calibri" w:hAnsi="Calibri" w:cs="Calibri"/>
        </w:rPr>
        <w:t>are to be given</w:t>
      </w:r>
      <w:r w:rsidR="00F97BAA" w:rsidRPr="00497C6D">
        <w:rPr>
          <w:rFonts w:ascii="Calibri" w:hAnsi="Calibri" w:cs="Calibri"/>
          <w:lang w:val="id-ID"/>
        </w:rPr>
        <w:t xml:space="preserve">. </w:t>
      </w:r>
      <w:r w:rsidR="001F19EF" w:rsidRPr="00497C6D">
        <w:rPr>
          <w:rFonts w:ascii="Calibri" w:hAnsi="Calibri" w:cs="Calibri"/>
        </w:rPr>
        <w:t>Ex</w:t>
      </w:r>
      <w:r w:rsidR="00F97BAA" w:rsidRPr="00497C6D">
        <w:rPr>
          <w:rFonts w:ascii="Calibri" w:hAnsi="Calibri" w:cs="Calibri"/>
          <w:lang w:val="id-ID"/>
        </w:rPr>
        <w:t>:</w:t>
      </w:r>
      <w:r w:rsidR="00491EF2" w:rsidRPr="00497C6D">
        <w:rPr>
          <w:rFonts w:ascii="Calibri" w:hAnsi="Calibri" w:cs="Calibri"/>
          <w:lang w:val="id-ID"/>
        </w:rPr>
        <w:t xml:space="preserve"> </w:t>
      </w:r>
      <w:r w:rsidR="001F19EF" w:rsidRPr="00497C6D">
        <w:rPr>
          <w:rFonts w:ascii="Calibri" w:hAnsi="Calibri" w:cs="Calibri"/>
        </w:rPr>
        <w:t>Stunting</w:t>
      </w:r>
      <w:r w:rsidR="00491EF2" w:rsidRPr="00497C6D">
        <w:rPr>
          <w:rFonts w:ascii="Calibri" w:hAnsi="Calibri" w:cs="Calibri"/>
          <w:lang w:val="id-ID"/>
        </w:rPr>
        <w:t xml:space="preserve">, </w:t>
      </w:r>
      <w:r w:rsidR="001F19EF" w:rsidRPr="00497C6D">
        <w:rPr>
          <w:rFonts w:ascii="Calibri" w:hAnsi="Calibri" w:cs="Calibri"/>
        </w:rPr>
        <w:t>wasting</w:t>
      </w:r>
      <w:r w:rsidR="00491EF2" w:rsidRPr="00497C6D">
        <w:rPr>
          <w:rFonts w:ascii="Calibri" w:hAnsi="Calibri" w:cs="Calibri"/>
          <w:lang w:val="id-ID"/>
        </w:rPr>
        <w:t xml:space="preserve">, </w:t>
      </w:r>
      <w:proofErr w:type="spellStart"/>
      <w:r w:rsidR="001F19EF" w:rsidRPr="00497C6D">
        <w:rPr>
          <w:rFonts w:ascii="Calibri" w:hAnsi="Calibri" w:cs="Calibri"/>
          <w:i/>
        </w:rPr>
        <w:t>Lactobassilus</w:t>
      </w:r>
      <w:proofErr w:type="spellEnd"/>
      <w:r w:rsidR="00491EF2" w:rsidRPr="00497C6D">
        <w:rPr>
          <w:rFonts w:ascii="Calibri" w:hAnsi="Calibri" w:cs="Calibri"/>
          <w:i/>
          <w:lang w:val="id-ID"/>
        </w:rPr>
        <w:t xml:space="preserve"> </w:t>
      </w:r>
      <w:proofErr w:type="spellStart"/>
      <w:r w:rsidR="00491EF2" w:rsidRPr="00497C6D">
        <w:rPr>
          <w:rFonts w:ascii="Calibri" w:hAnsi="Calibri" w:cs="Calibri"/>
          <w:i/>
          <w:lang w:val="id-ID"/>
        </w:rPr>
        <w:t>sp</w:t>
      </w:r>
      <w:r w:rsidR="00F97BAA" w:rsidRPr="00497C6D">
        <w:rPr>
          <w:rFonts w:ascii="Calibri" w:hAnsi="Calibri" w:cs="Calibri"/>
          <w:i/>
          <w:lang w:val="id-ID"/>
        </w:rPr>
        <w:t>.</w:t>
      </w:r>
      <w:proofErr w:type="spellEnd"/>
    </w:p>
    <w:p w:rsidR="00497C6D" w:rsidRDefault="00497C6D" w:rsidP="00497C6D">
      <w:pPr>
        <w:pStyle w:val="Body"/>
        <w:spacing w:line="480" w:lineRule="auto"/>
        <w:rPr>
          <w:rFonts w:ascii="Calibri" w:hAnsi="Calibri" w:cs="Calibri"/>
          <w:i/>
          <w:lang w:val="id-ID"/>
        </w:rPr>
      </w:pPr>
    </w:p>
    <w:p w:rsidR="00497C6D" w:rsidRPr="00497C6D" w:rsidRDefault="00497C6D" w:rsidP="00497C6D">
      <w:pPr>
        <w:pStyle w:val="Body"/>
        <w:spacing w:line="480" w:lineRule="auto"/>
        <w:rPr>
          <w:rFonts w:ascii="Calibri" w:hAnsi="Calibri" w:cs="Calibri"/>
          <w:i/>
          <w:lang w:val="id-ID"/>
        </w:rPr>
      </w:pPr>
    </w:p>
    <w:p w:rsidR="00B22C0C" w:rsidRPr="00497C6D" w:rsidRDefault="00B22C0C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  <w:r w:rsidRPr="00497C6D">
        <w:rPr>
          <w:rFonts w:ascii="Calibri" w:hAnsi="Calibri" w:cs="Calibri"/>
        </w:rPr>
        <w:lastRenderedPageBreak/>
        <w:t xml:space="preserve">Introduction </w:t>
      </w:r>
      <w:r w:rsidRPr="00497C6D">
        <w:rPr>
          <w:rFonts w:ascii="Calibri" w:hAnsi="Calibri" w:cs="Calibri"/>
        </w:rPr>
        <w:sym w:font="Symbol" w:char="F0AC"/>
      </w:r>
      <w:r w:rsidRPr="00497C6D">
        <w:rPr>
          <w:rFonts w:ascii="Calibri" w:hAnsi="Calibri" w:cs="Calibri"/>
        </w:rPr>
        <w:t xml:space="preserve"> </w:t>
      </w:r>
      <w:r w:rsidR="000C026A" w:rsidRPr="00497C6D">
        <w:rPr>
          <w:rFonts w:ascii="Calibri" w:hAnsi="Calibri" w:cs="Calibri"/>
        </w:rPr>
        <w:t xml:space="preserve">Justify, </w:t>
      </w:r>
      <w:r w:rsidRPr="00497C6D">
        <w:rPr>
          <w:rFonts w:ascii="Calibri" w:hAnsi="Calibri" w:cs="Calibri"/>
        </w:rPr>
        <w:t xml:space="preserve">12pt, </w:t>
      </w:r>
      <w:r w:rsidR="00497C6D">
        <w:rPr>
          <w:rFonts w:ascii="Calibri" w:hAnsi="Calibri" w:cs="Calibri"/>
        </w:rPr>
        <w:t>Calibri</w:t>
      </w:r>
      <w:r w:rsidRPr="00497C6D">
        <w:rPr>
          <w:rFonts w:ascii="Calibri" w:hAnsi="Calibri" w:cs="Calibri"/>
        </w:rPr>
        <w:t xml:space="preserve"> bold</w:t>
      </w:r>
    </w:p>
    <w:p w:rsidR="00725BD5" w:rsidRDefault="001F53F6" w:rsidP="00806C5F">
      <w:pPr>
        <w:pStyle w:val="Body"/>
        <w:spacing w:line="480" w:lineRule="auto"/>
        <w:rPr>
          <w:rFonts w:ascii="Calibri" w:hAnsi="Calibri" w:cs="Calibri"/>
        </w:rPr>
      </w:pPr>
      <w:r w:rsidRPr="00497C6D">
        <w:rPr>
          <w:rFonts w:ascii="Calibri" w:hAnsi="Calibri" w:cs="Calibri"/>
        </w:rPr>
        <w:t xml:space="preserve">In Introduction, Authors should </w:t>
      </w:r>
      <w:r w:rsidR="00806C5F">
        <w:rPr>
          <w:rFonts w:ascii="Calibri" w:hAnsi="Calibri" w:cs="Calibri"/>
        </w:rPr>
        <w:t>decribe</w:t>
      </w:r>
      <w:r w:rsidRPr="00497C6D">
        <w:rPr>
          <w:rFonts w:ascii="Calibri" w:hAnsi="Calibri" w:cs="Calibri"/>
        </w:rPr>
        <w:t xml:space="preserve"> an adequate background</w:t>
      </w:r>
      <w:r w:rsidR="00806C5F">
        <w:rPr>
          <w:rFonts w:ascii="Calibri" w:hAnsi="Calibri" w:cs="Calibri"/>
        </w:rPr>
        <w:t xml:space="preserve"> as well as </w:t>
      </w:r>
      <w:r w:rsidRPr="00497C6D">
        <w:rPr>
          <w:rFonts w:ascii="Calibri" w:hAnsi="Calibri" w:cs="Calibri"/>
        </w:rPr>
        <w:t>short literature survey in order to record the existing solutions/method</w:t>
      </w:r>
      <w:r w:rsidR="00806C5F">
        <w:rPr>
          <w:rFonts w:ascii="Calibri" w:hAnsi="Calibri" w:cs="Calibri"/>
        </w:rPr>
        <w:t xml:space="preserve">. </w:t>
      </w:r>
      <w:r w:rsidR="00806C5F" w:rsidRPr="00497C6D">
        <w:rPr>
          <w:rFonts w:ascii="Calibri" w:hAnsi="Calibri" w:cs="Calibri"/>
        </w:rPr>
        <w:t xml:space="preserve">Authors should state the </w:t>
      </w:r>
      <w:r w:rsidR="00806C5F">
        <w:rPr>
          <w:rFonts w:ascii="Calibri" w:hAnsi="Calibri" w:cs="Calibri"/>
        </w:rPr>
        <w:t xml:space="preserve">specific </w:t>
      </w:r>
      <w:r w:rsidR="00806C5F" w:rsidRPr="00497C6D">
        <w:rPr>
          <w:rFonts w:ascii="Calibri" w:hAnsi="Calibri" w:cs="Calibri"/>
        </w:rPr>
        <w:t>objectives of the work at the end of introduction section.</w:t>
      </w:r>
      <w:r w:rsidR="00806C5F">
        <w:rPr>
          <w:rFonts w:ascii="Calibri" w:hAnsi="Calibri" w:cs="Calibri"/>
        </w:rPr>
        <w:t xml:space="preserve"> </w:t>
      </w:r>
      <w:r w:rsidR="00806C5F" w:rsidRPr="00806C5F">
        <w:rPr>
          <w:rFonts w:ascii="Calibri" w:hAnsi="Calibri" w:cs="Calibri"/>
        </w:rPr>
        <w:t>Do not include methods, results, or conclusions</w:t>
      </w:r>
      <w:r w:rsidR="00806C5F">
        <w:rPr>
          <w:rFonts w:ascii="Calibri" w:hAnsi="Calibri" w:cs="Calibri"/>
        </w:rPr>
        <w:t xml:space="preserve"> in this part</w:t>
      </w:r>
      <w:r w:rsidR="00806C5F" w:rsidRPr="00806C5F">
        <w:rPr>
          <w:rFonts w:ascii="Calibri" w:hAnsi="Calibri" w:cs="Calibri"/>
        </w:rPr>
        <w:t>.</w:t>
      </w:r>
      <w:r w:rsidR="00806C5F" w:rsidRPr="00497C6D">
        <w:rPr>
          <w:rFonts w:ascii="Calibri" w:hAnsi="Calibri" w:cs="Calibri"/>
        </w:rPr>
        <w:t xml:space="preserve"> </w:t>
      </w:r>
      <w:r w:rsidR="000C026A" w:rsidRPr="00497C6D">
        <w:rPr>
          <w:rFonts w:ascii="Calibri" w:hAnsi="Calibri" w:cs="Calibri"/>
        </w:rPr>
        <w:t xml:space="preserve">(Justify, 12 </w:t>
      </w:r>
      <w:proofErr w:type="spellStart"/>
      <w:r w:rsidR="000C026A" w:rsidRPr="00497C6D">
        <w:rPr>
          <w:rFonts w:ascii="Calibri" w:hAnsi="Calibri" w:cs="Calibri"/>
        </w:rPr>
        <w:t>pt</w:t>
      </w:r>
      <w:proofErr w:type="spellEnd"/>
      <w:r w:rsidR="000C026A" w:rsidRPr="00497C6D">
        <w:rPr>
          <w:rFonts w:ascii="Calibri" w:hAnsi="Calibri" w:cs="Calibri"/>
        </w:rPr>
        <w:t xml:space="preserve">, 2 </w:t>
      </w:r>
      <w:proofErr w:type="gramStart"/>
      <w:r w:rsidR="000C026A" w:rsidRPr="00497C6D">
        <w:rPr>
          <w:rFonts w:ascii="Calibri" w:hAnsi="Calibri" w:cs="Calibri"/>
        </w:rPr>
        <w:t>line</w:t>
      </w:r>
      <w:proofErr w:type="gramEnd"/>
      <w:r w:rsidR="000C026A" w:rsidRPr="00497C6D">
        <w:rPr>
          <w:rFonts w:ascii="Calibri" w:hAnsi="Calibri" w:cs="Calibri"/>
        </w:rPr>
        <w:t xml:space="preserve"> spacing)</w:t>
      </w:r>
    </w:p>
    <w:p w:rsidR="00806C5F" w:rsidRPr="00806C5F" w:rsidRDefault="00806C5F" w:rsidP="00806C5F">
      <w:pPr>
        <w:pStyle w:val="Body"/>
        <w:spacing w:line="480" w:lineRule="auto"/>
        <w:rPr>
          <w:rFonts w:ascii="Calibri" w:hAnsi="Calibri" w:cs="Calibri"/>
        </w:rPr>
      </w:pPr>
    </w:p>
    <w:p w:rsidR="00B22C0C" w:rsidRPr="00497C6D" w:rsidRDefault="00DC4137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  <w:r w:rsidRPr="00497C6D">
        <w:rPr>
          <w:rFonts w:ascii="Calibri" w:hAnsi="Calibri" w:cs="Calibri"/>
        </w:rPr>
        <w:t>Method</w:t>
      </w:r>
      <w:r w:rsidR="00B22C0C" w:rsidRPr="00497C6D">
        <w:rPr>
          <w:rFonts w:ascii="Calibri" w:hAnsi="Calibri" w:cs="Calibri"/>
        </w:rPr>
        <w:t xml:space="preserve"> </w:t>
      </w:r>
      <w:r w:rsidR="00B22C0C" w:rsidRPr="00497C6D">
        <w:rPr>
          <w:rFonts w:ascii="Calibri" w:hAnsi="Calibri" w:cs="Calibri"/>
        </w:rPr>
        <w:sym w:font="Symbol" w:char="F0AC"/>
      </w:r>
      <w:r w:rsidR="00B22C0C" w:rsidRPr="00497C6D">
        <w:rPr>
          <w:rFonts w:ascii="Calibri" w:hAnsi="Calibri" w:cs="Calibri"/>
        </w:rPr>
        <w:t xml:space="preserve"> </w:t>
      </w:r>
      <w:r w:rsidR="000C026A" w:rsidRPr="00497C6D">
        <w:rPr>
          <w:rFonts w:ascii="Calibri" w:hAnsi="Calibri" w:cs="Calibri"/>
        </w:rPr>
        <w:t xml:space="preserve">Justify, 12pt, </w:t>
      </w:r>
      <w:r w:rsidR="00806C5F">
        <w:rPr>
          <w:rFonts w:ascii="Calibri" w:hAnsi="Calibri" w:cs="Calibri"/>
        </w:rPr>
        <w:t>Calibri</w:t>
      </w:r>
      <w:r w:rsidR="000C026A" w:rsidRPr="00497C6D">
        <w:rPr>
          <w:rFonts w:ascii="Calibri" w:hAnsi="Calibri" w:cs="Calibri"/>
        </w:rPr>
        <w:t xml:space="preserve"> bold</w:t>
      </w:r>
    </w:p>
    <w:p w:rsidR="000C026A" w:rsidRPr="00497C6D" w:rsidRDefault="00806C5F" w:rsidP="000C026A">
      <w:pPr>
        <w:pStyle w:val="Body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complete information </w:t>
      </w:r>
      <w:r w:rsidRPr="00806C5F">
        <w:rPr>
          <w:rFonts w:ascii="Calibri" w:hAnsi="Calibri" w:cs="Calibri"/>
        </w:rPr>
        <w:t xml:space="preserve">of methods and materials used </w:t>
      </w:r>
      <w:r>
        <w:rPr>
          <w:rFonts w:ascii="Calibri" w:hAnsi="Calibri" w:cs="Calibri"/>
        </w:rPr>
        <w:t>is needed</w:t>
      </w:r>
      <w:r w:rsidRPr="00806C5F">
        <w:rPr>
          <w:rFonts w:ascii="Calibri" w:hAnsi="Calibri" w:cs="Calibri"/>
        </w:rPr>
        <w:t xml:space="preserve"> to permit replication of the research. </w:t>
      </w:r>
      <w:r>
        <w:rPr>
          <w:rFonts w:ascii="Calibri" w:hAnsi="Calibri" w:cs="Calibri"/>
        </w:rPr>
        <w:t>This part</w:t>
      </w:r>
      <w:r w:rsidR="00617FB8" w:rsidRPr="00497C6D">
        <w:rPr>
          <w:rFonts w:ascii="Calibri" w:hAnsi="Calibri" w:cs="Calibri"/>
        </w:rPr>
        <w:t xml:space="preserve"> </w:t>
      </w:r>
      <w:r w:rsidR="00617FB8" w:rsidRPr="00497C6D">
        <w:rPr>
          <w:rFonts w:ascii="Calibri" w:eastAsia="Times New Roman" w:hAnsi="Calibri" w:cs="Calibri"/>
          <w:szCs w:val="24"/>
          <w:lang w:eastAsia="en-AU"/>
        </w:rPr>
        <w:t>include</w:t>
      </w:r>
      <w:r>
        <w:rPr>
          <w:rFonts w:ascii="Calibri" w:eastAsia="Times New Roman" w:hAnsi="Calibri" w:cs="Calibri"/>
          <w:szCs w:val="24"/>
          <w:lang w:eastAsia="en-AU"/>
        </w:rPr>
        <w:t>s</w:t>
      </w:r>
      <w:r w:rsidR="00617FB8" w:rsidRPr="00497C6D">
        <w:rPr>
          <w:rFonts w:ascii="Calibri" w:eastAsia="Times New Roman" w:hAnsi="Calibri" w:cs="Calibri"/>
          <w:szCs w:val="24"/>
          <w:lang w:eastAsia="en-AU"/>
        </w:rPr>
        <w:t xml:space="preserve"> the design, population, </w:t>
      </w:r>
      <w:r w:rsidR="00725BD5" w:rsidRPr="00497C6D">
        <w:rPr>
          <w:rFonts w:ascii="Calibri" w:eastAsia="Times New Roman" w:hAnsi="Calibri" w:cs="Calibri"/>
          <w:szCs w:val="24"/>
          <w:lang w:val="id-ID" w:eastAsia="en-AU"/>
        </w:rPr>
        <w:t xml:space="preserve">sampling, </w:t>
      </w:r>
      <w:r w:rsidR="00617FB8" w:rsidRPr="00497C6D">
        <w:rPr>
          <w:rFonts w:ascii="Calibri" w:eastAsia="Times New Roman" w:hAnsi="Calibri" w:cs="Calibri"/>
          <w:szCs w:val="24"/>
          <w:lang w:eastAsia="en-AU"/>
        </w:rPr>
        <w:t>sample</w:t>
      </w:r>
      <w:r w:rsidR="00725BD5" w:rsidRPr="00497C6D">
        <w:rPr>
          <w:rFonts w:ascii="Calibri" w:eastAsia="Times New Roman" w:hAnsi="Calibri" w:cs="Calibri"/>
          <w:szCs w:val="24"/>
          <w:lang w:val="id-ID" w:eastAsia="en-AU"/>
        </w:rPr>
        <w:t xml:space="preserve"> size</w:t>
      </w:r>
      <w:r w:rsidR="00617FB8" w:rsidRPr="00497C6D">
        <w:rPr>
          <w:rFonts w:ascii="Calibri" w:eastAsia="Times New Roman" w:hAnsi="Calibri" w:cs="Calibri"/>
          <w:szCs w:val="24"/>
          <w:lang w:eastAsia="en-AU"/>
        </w:rPr>
        <w:t>, data sources, techniques/instruments of data collection</w:t>
      </w:r>
      <w:r>
        <w:rPr>
          <w:rFonts w:ascii="Calibri" w:eastAsia="Times New Roman" w:hAnsi="Calibri" w:cs="Calibri"/>
          <w:szCs w:val="24"/>
          <w:lang w:eastAsia="en-AU"/>
        </w:rPr>
        <w:t>,</w:t>
      </w:r>
      <w:r w:rsidR="00617FB8" w:rsidRPr="00497C6D">
        <w:rPr>
          <w:rFonts w:ascii="Calibri" w:eastAsia="Times New Roman" w:hAnsi="Calibri" w:cs="Calibri"/>
          <w:szCs w:val="24"/>
          <w:lang w:eastAsia="en-AU"/>
        </w:rPr>
        <w:t xml:space="preserve"> data analysis procedures.</w:t>
      </w:r>
      <w:r w:rsidR="00617FB8" w:rsidRPr="00497C6D">
        <w:rPr>
          <w:rFonts w:ascii="Calibri" w:hAnsi="Calibri" w:cs="Calibri"/>
        </w:rPr>
        <w:t xml:space="preserve"> Provide sufficient detail to allow the work to be reproduced. </w:t>
      </w:r>
      <w:r w:rsidRPr="00806C5F">
        <w:rPr>
          <w:rFonts w:ascii="Calibri" w:hAnsi="Calibri" w:cs="Calibri"/>
        </w:rPr>
        <w:t>Give references for established methods</w:t>
      </w:r>
      <w:r>
        <w:rPr>
          <w:rFonts w:ascii="Calibri" w:hAnsi="Calibri" w:cs="Calibri"/>
        </w:rPr>
        <w:t xml:space="preserve">, </w:t>
      </w:r>
      <w:r w:rsidR="00617FB8" w:rsidRPr="00497C6D">
        <w:rPr>
          <w:rFonts w:ascii="Calibri" w:hAnsi="Calibri" w:cs="Calibri"/>
        </w:rPr>
        <w:t>not repeat</w:t>
      </w:r>
      <w:r>
        <w:rPr>
          <w:rFonts w:ascii="Calibri" w:hAnsi="Calibri" w:cs="Calibri"/>
        </w:rPr>
        <w:t>ing</w:t>
      </w:r>
      <w:r w:rsidR="00617FB8" w:rsidRPr="00497C6D">
        <w:rPr>
          <w:rFonts w:ascii="Calibri" w:hAnsi="Calibri" w:cs="Calibri"/>
        </w:rPr>
        <w:t xml:space="preserve"> the details.</w:t>
      </w:r>
      <w:r w:rsidR="000C026A" w:rsidRPr="00497C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Pr="00497C6D">
        <w:rPr>
          <w:rFonts w:ascii="Calibri" w:hAnsi="Calibri" w:cs="Calibri"/>
        </w:rPr>
        <w:t>nly relevant modifications should be described</w:t>
      </w:r>
      <w:r>
        <w:rPr>
          <w:rFonts w:ascii="Calibri" w:hAnsi="Calibri" w:cs="Calibri"/>
        </w:rPr>
        <w:t>.</w:t>
      </w:r>
      <w:r w:rsidRPr="00497C6D">
        <w:rPr>
          <w:rFonts w:ascii="Calibri" w:hAnsi="Calibri" w:cs="Calibri"/>
        </w:rPr>
        <w:t xml:space="preserve"> </w:t>
      </w:r>
      <w:r w:rsidR="000C026A" w:rsidRPr="00497C6D">
        <w:rPr>
          <w:rFonts w:ascii="Calibri" w:hAnsi="Calibri" w:cs="Calibri"/>
        </w:rPr>
        <w:t xml:space="preserve">(Justify, 12 </w:t>
      </w:r>
      <w:proofErr w:type="spellStart"/>
      <w:r w:rsidR="000C026A" w:rsidRPr="00497C6D">
        <w:rPr>
          <w:rFonts w:ascii="Calibri" w:hAnsi="Calibri" w:cs="Calibri"/>
        </w:rPr>
        <w:t>pt</w:t>
      </w:r>
      <w:proofErr w:type="spellEnd"/>
      <w:r w:rsidR="000C026A" w:rsidRPr="00497C6D">
        <w:rPr>
          <w:rFonts w:ascii="Calibri" w:hAnsi="Calibri" w:cs="Calibri"/>
        </w:rPr>
        <w:t xml:space="preserve">, 2 </w:t>
      </w:r>
      <w:proofErr w:type="gramStart"/>
      <w:r w:rsidR="000C026A" w:rsidRPr="00497C6D">
        <w:rPr>
          <w:rFonts w:ascii="Calibri" w:hAnsi="Calibri" w:cs="Calibri"/>
        </w:rPr>
        <w:t>line</w:t>
      </w:r>
      <w:proofErr w:type="gramEnd"/>
      <w:r w:rsidR="000C026A" w:rsidRPr="00497C6D">
        <w:rPr>
          <w:rFonts w:ascii="Calibri" w:hAnsi="Calibri" w:cs="Calibri"/>
        </w:rPr>
        <w:t xml:space="preserve"> spacing)</w:t>
      </w:r>
    </w:p>
    <w:p w:rsidR="002B4F20" w:rsidRPr="00497C6D" w:rsidRDefault="002B4F20" w:rsidP="000C026A">
      <w:pPr>
        <w:pStyle w:val="Body"/>
        <w:spacing w:line="480" w:lineRule="auto"/>
        <w:ind w:firstLine="0"/>
        <w:rPr>
          <w:rFonts w:ascii="Calibri" w:hAnsi="Calibri" w:cs="Calibri"/>
        </w:rPr>
      </w:pPr>
    </w:p>
    <w:p w:rsidR="006511FA" w:rsidRPr="00497C6D" w:rsidRDefault="00410E6E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  <w:r w:rsidRPr="00497C6D">
        <w:rPr>
          <w:rFonts w:ascii="Calibri" w:hAnsi="Calibri" w:cs="Calibri"/>
        </w:rPr>
        <w:t xml:space="preserve">Results </w:t>
      </w:r>
      <w:r w:rsidR="00B00387" w:rsidRPr="00497C6D">
        <w:rPr>
          <w:rFonts w:ascii="Calibri" w:hAnsi="Calibri" w:cs="Calibri"/>
        </w:rPr>
        <w:sym w:font="Symbol" w:char="F0AC"/>
      </w:r>
      <w:r w:rsidR="00B00387" w:rsidRPr="00497C6D">
        <w:rPr>
          <w:rFonts w:ascii="Calibri" w:hAnsi="Calibri" w:cs="Calibri"/>
        </w:rPr>
        <w:t xml:space="preserve"> 12pt, </w:t>
      </w:r>
      <w:r w:rsidR="00806C5F">
        <w:rPr>
          <w:rFonts w:ascii="Calibri" w:hAnsi="Calibri" w:cs="Calibri"/>
        </w:rPr>
        <w:t>Calibri Bold</w:t>
      </w:r>
    </w:p>
    <w:p w:rsidR="000C026A" w:rsidRPr="00497C6D" w:rsidRDefault="00806C5F" w:rsidP="000C026A">
      <w:pPr>
        <w:pStyle w:val="Body"/>
        <w:spacing w:line="480" w:lineRule="auto"/>
        <w:rPr>
          <w:rFonts w:ascii="Calibri" w:hAnsi="Calibri" w:cs="Calibri"/>
        </w:rPr>
      </w:pPr>
      <w:r w:rsidRPr="00497C6D">
        <w:rPr>
          <w:rFonts w:ascii="Calibri" w:hAnsi="Calibri" w:cs="Calibri"/>
        </w:rPr>
        <w:t>Results should be clear and concise</w:t>
      </w:r>
      <w:r>
        <w:rPr>
          <w:rFonts w:ascii="Calibri" w:hAnsi="Calibri" w:cs="Calibri"/>
        </w:rPr>
        <w:t>.</w:t>
      </w:r>
      <w:r w:rsidRPr="00497C6D"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</w:rPr>
        <w:t>M</w:t>
      </w:r>
      <w:proofErr w:type="spellStart"/>
      <w:r w:rsidRPr="00497C6D">
        <w:rPr>
          <w:rFonts w:ascii="Calibri" w:hAnsi="Calibri" w:cs="Calibri"/>
          <w:lang w:val="id-ID"/>
        </w:rPr>
        <w:t>ost</w:t>
      </w:r>
      <w:proofErr w:type="spellEnd"/>
      <w:r w:rsidRPr="00497C6D">
        <w:rPr>
          <w:rFonts w:ascii="Calibri" w:hAnsi="Calibri" w:cs="Calibri"/>
          <w:lang w:val="id-ID"/>
        </w:rPr>
        <w:t xml:space="preserve"> </w:t>
      </w:r>
      <w:proofErr w:type="spellStart"/>
      <w:r w:rsidRPr="00497C6D">
        <w:rPr>
          <w:rFonts w:ascii="Calibri" w:hAnsi="Calibri" w:cs="Calibri"/>
          <w:lang w:val="id-ID"/>
        </w:rPr>
        <w:t>important</w:t>
      </w:r>
      <w:r>
        <w:rPr>
          <w:rFonts w:ascii="Calibri" w:hAnsi="Calibri" w:cs="Calibri"/>
        </w:rPr>
        <w:t>ly</w:t>
      </w:r>
      <w:proofErr w:type="spellEnd"/>
      <w:r w:rsidRPr="00497C6D">
        <w:rPr>
          <w:rFonts w:ascii="Calibri" w:hAnsi="Calibri" w:cs="Calibri"/>
          <w:lang w:val="id-ID"/>
        </w:rPr>
        <w:t xml:space="preserve">, </w:t>
      </w:r>
      <w:r>
        <w:rPr>
          <w:rFonts w:ascii="Calibri" w:hAnsi="Calibri" w:cs="Calibri"/>
        </w:rPr>
        <w:t xml:space="preserve">results </w:t>
      </w:r>
      <w:r w:rsidR="009E41D9">
        <w:rPr>
          <w:rFonts w:ascii="Calibri" w:hAnsi="Calibri" w:cs="Calibri"/>
        </w:rPr>
        <w:t xml:space="preserve">must be </w:t>
      </w:r>
      <w:proofErr w:type="spellStart"/>
      <w:r w:rsidRPr="00497C6D">
        <w:rPr>
          <w:rFonts w:ascii="Calibri" w:hAnsi="Calibri" w:cs="Calibri"/>
          <w:lang w:val="id-ID"/>
        </w:rPr>
        <w:t>related</w:t>
      </w:r>
      <w:proofErr w:type="spellEnd"/>
      <w:r w:rsidRPr="00497C6D">
        <w:rPr>
          <w:rFonts w:ascii="Calibri" w:hAnsi="Calibri" w:cs="Calibri"/>
          <w:lang w:val="id-ID"/>
        </w:rPr>
        <w:t xml:space="preserve"> </w:t>
      </w:r>
      <w:proofErr w:type="spellStart"/>
      <w:r w:rsidRPr="00497C6D">
        <w:rPr>
          <w:rFonts w:ascii="Calibri" w:hAnsi="Calibri" w:cs="Calibri"/>
          <w:lang w:val="id-ID"/>
        </w:rPr>
        <w:t>with</w:t>
      </w:r>
      <w:proofErr w:type="spellEnd"/>
      <w:r w:rsidRPr="00497C6D">
        <w:rPr>
          <w:rFonts w:ascii="Calibri" w:hAnsi="Calibri" w:cs="Calibri"/>
          <w:lang w:val="id-ID"/>
        </w:rPr>
        <w:t xml:space="preserve"> </w:t>
      </w:r>
      <w:r w:rsidR="009E41D9">
        <w:rPr>
          <w:rFonts w:ascii="Calibri" w:hAnsi="Calibri" w:cs="Calibri"/>
        </w:rPr>
        <w:t xml:space="preserve">the </w:t>
      </w:r>
      <w:proofErr w:type="spellStart"/>
      <w:r w:rsidRPr="00497C6D">
        <w:rPr>
          <w:rFonts w:ascii="Calibri" w:hAnsi="Calibri" w:cs="Calibri"/>
          <w:lang w:val="id-ID"/>
        </w:rPr>
        <w:t>issues</w:t>
      </w:r>
      <w:proofErr w:type="spellEnd"/>
      <w:r w:rsidRPr="00497C6D">
        <w:rPr>
          <w:rFonts w:ascii="Calibri" w:hAnsi="Calibri" w:cs="Calibri"/>
          <w:lang w:val="id-ID"/>
        </w:rPr>
        <w:t xml:space="preserve"> </w:t>
      </w:r>
      <w:proofErr w:type="spellStart"/>
      <w:r w:rsidRPr="00497C6D">
        <w:rPr>
          <w:rFonts w:ascii="Calibri" w:hAnsi="Calibri" w:cs="Calibri"/>
          <w:lang w:val="id-ID"/>
        </w:rPr>
        <w:t>raised</w:t>
      </w:r>
      <w:proofErr w:type="spellEnd"/>
      <w:r w:rsidRPr="00497C6D">
        <w:rPr>
          <w:rFonts w:ascii="Calibri" w:hAnsi="Calibri" w:cs="Calibri"/>
          <w:lang w:val="id-ID"/>
        </w:rPr>
        <w:t xml:space="preserve"> in </w:t>
      </w:r>
      <w:r w:rsidR="009E41D9">
        <w:rPr>
          <w:rFonts w:ascii="Calibri" w:hAnsi="Calibri" w:cs="Calibri"/>
        </w:rPr>
        <w:t xml:space="preserve">the </w:t>
      </w:r>
      <w:proofErr w:type="spellStart"/>
      <w:r w:rsidRPr="00497C6D">
        <w:rPr>
          <w:rFonts w:ascii="Calibri" w:hAnsi="Calibri" w:cs="Calibri"/>
          <w:lang w:val="id-ID"/>
        </w:rPr>
        <w:t>background</w:t>
      </w:r>
      <w:proofErr w:type="spellEnd"/>
      <w:r w:rsidRPr="00497C6D">
        <w:rPr>
          <w:rFonts w:ascii="Calibri" w:hAnsi="Calibri" w:cs="Calibri"/>
        </w:rPr>
        <w:t xml:space="preserve">. </w:t>
      </w:r>
      <w:r w:rsidR="009E41D9">
        <w:rPr>
          <w:rFonts w:ascii="Calibri" w:hAnsi="Calibri" w:cs="Calibri"/>
        </w:rPr>
        <w:t>Results must be presented</w:t>
      </w:r>
      <w:r w:rsidRPr="00806C5F">
        <w:rPr>
          <w:rFonts w:ascii="Calibri" w:hAnsi="Calibri" w:cs="Calibri"/>
        </w:rPr>
        <w:t xml:space="preserve"> in a logical sequence</w:t>
      </w:r>
      <w:r w:rsidR="009E41D9">
        <w:rPr>
          <w:rFonts w:ascii="Calibri" w:hAnsi="Calibri" w:cs="Calibri"/>
        </w:rPr>
        <w:t xml:space="preserve"> by </w:t>
      </w:r>
      <w:r w:rsidRPr="00806C5F">
        <w:rPr>
          <w:rFonts w:ascii="Calibri" w:hAnsi="Calibri" w:cs="Calibri"/>
        </w:rPr>
        <w:t>text, tables, and figures</w:t>
      </w:r>
      <w:r w:rsidR="009E41D9">
        <w:rPr>
          <w:rFonts w:ascii="Calibri" w:hAnsi="Calibri" w:cs="Calibri"/>
        </w:rPr>
        <w:t xml:space="preserve"> presentation</w:t>
      </w:r>
      <w:r w:rsidRPr="00806C5F">
        <w:rPr>
          <w:rFonts w:ascii="Calibri" w:hAnsi="Calibri" w:cs="Calibri"/>
        </w:rPr>
        <w:t xml:space="preserve">. </w:t>
      </w:r>
      <w:r w:rsidR="006511FA" w:rsidRPr="00497C6D">
        <w:rPr>
          <w:rFonts w:ascii="Calibri" w:hAnsi="Calibri" w:cs="Calibri"/>
        </w:rPr>
        <w:t xml:space="preserve">The results should summarize findings rather than providing </w:t>
      </w:r>
      <w:r w:rsidR="009E41D9">
        <w:rPr>
          <w:rFonts w:ascii="Calibri" w:hAnsi="Calibri" w:cs="Calibri"/>
        </w:rPr>
        <w:t xml:space="preserve">big </w:t>
      </w:r>
      <w:r w:rsidR="006511FA" w:rsidRPr="00497C6D">
        <w:rPr>
          <w:rFonts w:ascii="Calibri" w:hAnsi="Calibri" w:cs="Calibri"/>
        </w:rPr>
        <w:t xml:space="preserve">data in detail. </w:t>
      </w:r>
      <w:r w:rsidR="009E41D9">
        <w:rPr>
          <w:rFonts w:ascii="Calibri" w:hAnsi="Calibri" w:cs="Calibri"/>
        </w:rPr>
        <w:t>In this part, p</w:t>
      </w:r>
      <w:r w:rsidR="006511FA" w:rsidRPr="00497C6D">
        <w:rPr>
          <w:rFonts w:ascii="Calibri" w:hAnsi="Calibri" w:cs="Calibri"/>
        </w:rPr>
        <w:t xml:space="preserve">lease </w:t>
      </w:r>
      <w:r w:rsidR="009E41D9">
        <w:rPr>
          <w:rFonts w:ascii="Calibri" w:hAnsi="Calibri" w:cs="Calibri"/>
        </w:rPr>
        <w:t xml:space="preserve">also </w:t>
      </w:r>
      <w:r w:rsidR="006511FA" w:rsidRPr="00497C6D">
        <w:rPr>
          <w:rFonts w:ascii="Calibri" w:hAnsi="Calibri" w:cs="Calibri"/>
        </w:rPr>
        <w:t xml:space="preserve">highlight differences between your results or findings </w:t>
      </w:r>
      <w:r w:rsidR="009E41D9">
        <w:rPr>
          <w:rFonts w:ascii="Calibri" w:hAnsi="Calibri" w:cs="Calibri"/>
        </w:rPr>
        <w:t>with</w:t>
      </w:r>
      <w:r w:rsidR="006511FA" w:rsidRPr="00497C6D">
        <w:rPr>
          <w:rFonts w:ascii="Calibri" w:hAnsi="Calibri" w:cs="Calibri"/>
        </w:rPr>
        <w:t xml:space="preserve"> the previous</w:t>
      </w:r>
      <w:r w:rsidR="009E41D9">
        <w:rPr>
          <w:rFonts w:ascii="Calibri" w:hAnsi="Calibri" w:cs="Calibri"/>
        </w:rPr>
        <w:t xml:space="preserve"> / other</w:t>
      </w:r>
      <w:r w:rsidR="006511FA" w:rsidRPr="00497C6D">
        <w:rPr>
          <w:rFonts w:ascii="Calibri" w:hAnsi="Calibri" w:cs="Calibri"/>
        </w:rPr>
        <w:t xml:space="preserve"> publications</w:t>
      </w:r>
      <w:r w:rsidR="009E41D9">
        <w:rPr>
          <w:rFonts w:ascii="Calibri" w:hAnsi="Calibri" w:cs="Calibri"/>
        </w:rPr>
        <w:t xml:space="preserve"> / researches</w:t>
      </w:r>
      <w:r w:rsidR="000C026A" w:rsidRPr="00497C6D">
        <w:rPr>
          <w:rFonts w:ascii="Calibri" w:hAnsi="Calibri" w:cs="Calibri"/>
        </w:rPr>
        <w:t xml:space="preserve">. </w:t>
      </w:r>
      <w:r w:rsidR="009E41D9">
        <w:rPr>
          <w:rFonts w:ascii="Calibri" w:hAnsi="Calibri" w:cs="Calibri"/>
        </w:rPr>
        <w:t>Maximum t</w:t>
      </w:r>
      <w:r w:rsidR="000C026A" w:rsidRPr="00497C6D">
        <w:rPr>
          <w:rFonts w:ascii="Calibri" w:hAnsi="Calibri" w:cs="Calibri"/>
        </w:rPr>
        <w:t xml:space="preserve">ables or figures </w:t>
      </w:r>
      <w:r w:rsidR="009E41D9">
        <w:rPr>
          <w:rFonts w:ascii="Calibri" w:hAnsi="Calibri" w:cs="Calibri"/>
        </w:rPr>
        <w:t>can be</w:t>
      </w:r>
      <w:r w:rsidR="000C026A" w:rsidRPr="00497C6D">
        <w:rPr>
          <w:rFonts w:ascii="Calibri" w:hAnsi="Calibri" w:cs="Calibri"/>
        </w:rPr>
        <w:t xml:space="preserve"> put</w:t>
      </w:r>
      <w:r w:rsidR="00725BD5" w:rsidRPr="00497C6D">
        <w:rPr>
          <w:rFonts w:ascii="Calibri" w:hAnsi="Calibri" w:cs="Calibri"/>
          <w:lang w:val="id-ID"/>
        </w:rPr>
        <w:t xml:space="preserve"> in </w:t>
      </w:r>
      <w:r w:rsidR="009E41D9">
        <w:rPr>
          <w:rFonts w:ascii="Calibri" w:hAnsi="Calibri" w:cs="Calibri"/>
        </w:rPr>
        <w:t>results is</w:t>
      </w:r>
      <w:r w:rsidR="006511FA" w:rsidRPr="00497C6D">
        <w:rPr>
          <w:rFonts w:ascii="Calibri" w:hAnsi="Calibri" w:cs="Calibri"/>
        </w:rPr>
        <w:t xml:space="preserve"> six</w:t>
      </w:r>
      <w:r w:rsidR="00725BD5" w:rsidRPr="00497C6D">
        <w:rPr>
          <w:rFonts w:ascii="Calibri" w:hAnsi="Calibri" w:cs="Calibri"/>
          <w:lang w:val="id-ID"/>
        </w:rPr>
        <w:t xml:space="preserve"> for both tables and figures, not each</w:t>
      </w:r>
      <w:r w:rsidR="006511FA" w:rsidRPr="00497C6D">
        <w:rPr>
          <w:rFonts w:ascii="Calibri" w:hAnsi="Calibri" w:cs="Calibri"/>
        </w:rPr>
        <w:t>.</w:t>
      </w:r>
      <w:r w:rsidR="000C026A" w:rsidRPr="00497C6D">
        <w:rPr>
          <w:rFonts w:ascii="Calibri" w:hAnsi="Calibri" w:cs="Calibri"/>
        </w:rPr>
        <w:t xml:space="preserve"> </w:t>
      </w:r>
      <w:r w:rsidR="009E41D9">
        <w:rPr>
          <w:rFonts w:ascii="Calibri" w:hAnsi="Calibri" w:cs="Calibri"/>
        </w:rPr>
        <w:t>U</w:t>
      </w:r>
      <w:r w:rsidR="009E41D9" w:rsidRPr="00806C5F">
        <w:rPr>
          <w:rFonts w:ascii="Calibri" w:hAnsi="Calibri" w:cs="Calibri"/>
        </w:rPr>
        <w:t xml:space="preserve">se </w:t>
      </w:r>
      <w:r w:rsidR="009E41D9" w:rsidRPr="009E41D9">
        <w:rPr>
          <w:rFonts w:ascii="Calibri" w:hAnsi="Calibri" w:cs="Calibri"/>
          <w:b/>
          <w:bCs/>
        </w:rPr>
        <w:t>boldface</w:t>
      </w:r>
      <w:r w:rsidR="009E41D9" w:rsidRPr="00806C5F">
        <w:rPr>
          <w:rFonts w:ascii="Calibri" w:hAnsi="Calibri" w:cs="Calibri"/>
        </w:rPr>
        <w:t xml:space="preserve"> for the first mention of each table or figure. </w:t>
      </w:r>
      <w:r w:rsidR="000C026A" w:rsidRPr="00497C6D">
        <w:rPr>
          <w:rFonts w:ascii="Calibri" w:hAnsi="Calibri" w:cs="Calibri"/>
        </w:rPr>
        <w:t xml:space="preserve">(Justify, 12 </w:t>
      </w:r>
      <w:proofErr w:type="spellStart"/>
      <w:r w:rsidR="000C026A" w:rsidRPr="00497C6D">
        <w:rPr>
          <w:rFonts w:ascii="Calibri" w:hAnsi="Calibri" w:cs="Calibri"/>
        </w:rPr>
        <w:t>pt</w:t>
      </w:r>
      <w:proofErr w:type="spellEnd"/>
      <w:r w:rsidR="000C026A" w:rsidRPr="00497C6D">
        <w:rPr>
          <w:rFonts w:ascii="Calibri" w:hAnsi="Calibri" w:cs="Calibri"/>
        </w:rPr>
        <w:t xml:space="preserve">, 2 </w:t>
      </w:r>
      <w:proofErr w:type="gramStart"/>
      <w:r w:rsidR="000C026A" w:rsidRPr="00497C6D">
        <w:rPr>
          <w:rFonts w:ascii="Calibri" w:hAnsi="Calibri" w:cs="Calibri"/>
        </w:rPr>
        <w:t>line</w:t>
      </w:r>
      <w:proofErr w:type="gramEnd"/>
      <w:r w:rsidR="000C026A" w:rsidRPr="00497C6D">
        <w:rPr>
          <w:rFonts w:ascii="Calibri" w:hAnsi="Calibri" w:cs="Calibri"/>
        </w:rPr>
        <w:t xml:space="preserve"> spacing)</w:t>
      </w:r>
    </w:p>
    <w:p w:rsidR="000A5392" w:rsidRPr="00497C6D" w:rsidRDefault="000A5392" w:rsidP="002B4F20">
      <w:pPr>
        <w:pStyle w:val="Heading1"/>
        <w:spacing w:before="0" w:after="0" w:line="480" w:lineRule="auto"/>
        <w:jc w:val="both"/>
        <w:rPr>
          <w:rFonts w:ascii="Calibri" w:hAnsi="Calibri" w:cs="Calibri"/>
          <w:lang w:val="id-ID"/>
        </w:rPr>
      </w:pPr>
    </w:p>
    <w:p w:rsidR="00725BD5" w:rsidRPr="00497C6D" w:rsidRDefault="00725BD5" w:rsidP="00725BD5">
      <w:pPr>
        <w:spacing w:line="480" w:lineRule="auto"/>
        <w:rPr>
          <w:rFonts w:ascii="Calibri" w:hAnsi="Calibri" w:cs="Calibri"/>
          <w:b/>
        </w:rPr>
      </w:pPr>
      <w:r w:rsidRPr="00497C6D">
        <w:rPr>
          <w:rFonts w:ascii="Calibri" w:hAnsi="Calibri" w:cs="Calibri"/>
          <w:b/>
        </w:rPr>
        <w:t>FIGURES AND TABLES</w:t>
      </w:r>
    </w:p>
    <w:p w:rsidR="00725BD5" w:rsidRPr="00497C6D" w:rsidRDefault="00725BD5" w:rsidP="00725BD5">
      <w:pPr>
        <w:pStyle w:val="Body"/>
        <w:spacing w:line="480" w:lineRule="auto"/>
        <w:ind w:firstLine="0"/>
        <w:rPr>
          <w:rFonts w:ascii="Calibri" w:hAnsi="Calibri" w:cs="Calibri"/>
        </w:rPr>
      </w:pPr>
    </w:p>
    <w:p w:rsidR="00725BD5" w:rsidRPr="00497C6D" w:rsidRDefault="00725BD5" w:rsidP="00725BD5">
      <w:pPr>
        <w:pStyle w:val="Tabletitle"/>
        <w:spacing w:before="0" w:after="0"/>
        <w:ind w:firstLine="0"/>
        <w:rPr>
          <w:rFonts w:ascii="Calibri" w:hAnsi="Calibri" w:cs="Calibri"/>
          <w:b/>
          <w:i w:val="0"/>
        </w:rPr>
      </w:pPr>
      <w:r w:rsidRPr="00497C6D">
        <w:rPr>
          <w:rFonts w:ascii="Calibri" w:hAnsi="Calibri" w:cs="Calibri"/>
          <w:b/>
          <w:i w:val="0"/>
        </w:rPr>
        <w:t>Table 1. Formatting rules (</w:t>
      </w:r>
      <w:r w:rsidR="009E41D9">
        <w:rPr>
          <w:rFonts w:ascii="Calibri" w:hAnsi="Calibri" w:cs="Calibri"/>
          <w:b/>
          <w:i w:val="0"/>
        </w:rPr>
        <w:t>Center</w:t>
      </w:r>
      <w:r w:rsidRPr="00497C6D">
        <w:rPr>
          <w:rFonts w:ascii="Calibri" w:hAnsi="Calibri" w:cs="Calibri"/>
          <w:b/>
          <w:i w:val="0"/>
        </w:rPr>
        <w:t xml:space="preserve">, 12 </w:t>
      </w:r>
      <w:proofErr w:type="spellStart"/>
      <w:r w:rsidRPr="00497C6D">
        <w:rPr>
          <w:rFonts w:ascii="Calibri" w:hAnsi="Calibri" w:cs="Calibri"/>
          <w:b/>
          <w:i w:val="0"/>
        </w:rPr>
        <w:t>pt</w:t>
      </w:r>
      <w:proofErr w:type="spellEnd"/>
      <w:r w:rsidRPr="00497C6D">
        <w:rPr>
          <w:rFonts w:ascii="Calibri" w:hAnsi="Calibri" w:cs="Calibri"/>
          <w:b/>
          <w:i w:val="0"/>
        </w:rPr>
        <w:t xml:space="preserve">, </w:t>
      </w:r>
      <w:r w:rsidR="009E41D9">
        <w:rPr>
          <w:rFonts w:ascii="Calibri" w:hAnsi="Calibri" w:cs="Calibri"/>
          <w:b/>
          <w:i w:val="0"/>
        </w:rPr>
        <w:t>Calibri Bold</w:t>
      </w:r>
      <w:r w:rsidRPr="00497C6D">
        <w:rPr>
          <w:rFonts w:ascii="Calibri" w:hAnsi="Calibri" w:cs="Calibri"/>
          <w:b/>
          <w:i w:val="0"/>
        </w:rPr>
        <w:t>)</w:t>
      </w:r>
    </w:p>
    <w:tbl>
      <w:tblPr>
        <w:tblW w:w="817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417"/>
        <w:gridCol w:w="3069"/>
      </w:tblGrid>
      <w:tr w:rsidR="009E41D9" w:rsidRPr="00497C6D" w:rsidTr="009E41D9">
        <w:trPr>
          <w:trHeight w:val="215"/>
          <w:jc w:val="right"/>
        </w:trPr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Object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Font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Alignment</w:t>
            </w:r>
          </w:p>
        </w:tc>
        <w:tc>
          <w:tcPr>
            <w:tcW w:w="30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Spacing</w:t>
            </w:r>
          </w:p>
        </w:tc>
      </w:tr>
      <w:tr w:rsidR="009E41D9" w:rsidRPr="00497C6D" w:rsidTr="009E41D9">
        <w:trPr>
          <w:trHeight w:val="203"/>
          <w:jc w:val="right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Title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12pt bold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E41D9" w:rsidRPr="00497C6D" w:rsidRDefault="009E41D9" w:rsidP="009E41D9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centered</w:t>
            </w:r>
          </w:p>
        </w:tc>
        <w:tc>
          <w:tcPr>
            <w:tcW w:w="30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Pr="00497C6D">
              <w:rPr>
                <w:rFonts w:ascii="Calibri" w:hAnsi="Calibri" w:cs="Calibri"/>
              </w:rPr>
              <w:t>pt</w:t>
            </w:r>
            <w:r>
              <w:rPr>
                <w:rFonts w:ascii="Calibri" w:hAnsi="Calibri" w:cs="Calibri"/>
              </w:rPr>
              <w:t>, double</w:t>
            </w:r>
          </w:p>
        </w:tc>
      </w:tr>
      <w:tr w:rsidR="009E41D9" w:rsidRPr="00497C6D" w:rsidTr="009E41D9">
        <w:trPr>
          <w:trHeight w:val="203"/>
          <w:jc w:val="righ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Body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12pt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justified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0pt</w:t>
            </w:r>
            <w:r>
              <w:rPr>
                <w:rFonts w:ascii="Calibri" w:hAnsi="Calibri" w:cs="Calibri"/>
              </w:rPr>
              <w:t>, double</w:t>
            </w:r>
          </w:p>
        </w:tc>
      </w:tr>
      <w:tr w:rsidR="009E41D9" w:rsidRPr="00497C6D" w:rsidTr="009E41D9">
        <w:trPr>
          <w:trHeight w:val="203"/>
          <w:jc w:val="righ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Bullet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12pt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justified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Pr="00497C6D">
              <w:rPr>
                <w:rFonts w:ascii="Calibri" w:hAnsi="Calibri" w:cs="Calibri"/>
              </w:rPr>
              <w:t>pt</w:t>
            </w:r>
            <w:r>
              <w:rPr>
                <w:rFonts w:ascii="Calibri" w:hAnsi="Calibri" w:cs="Calibri"/>
              </w:rPr>
              <w:t>, double</w:t>
            </w:r>
          </w:p>
        </w:tc>
      </w:tr>
      <w:tr w:rsidR="009E41D9" w:rsidRPr="00497C6D" w:rsidTr="009E41D9">
        <w:trPr>
          <w:trHeight w:val="403"/>
          <w:jc w:val="righ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Table title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12pt</w:t>
            </w:r>
            <w:r>
              <w:rPr>
                <w:rFonts w:ascii="Calibri" w:hAnsi="Calibri" w:cs="Calibri"/>
              </w:rPr>
              <w:t xml:space="preserve"> bold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centered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12pt</w:t>
            </w:r>
            <w:r>
              <w:rPr>
                <w:rFonts w:ascii="Calibri" w:hAnsi="Calibri" w:cs="Calibri"/>
              </w:rPr>
              <w:t>, single</w:t>
            </w:r>
          </w:p>
        </w:tc>
      </w:tr>
      <w:tr w:rsidR="009E41D9" w:rsidRPr="00497C6D" w:rsidTr="009E41D9">
        <w:trPr>
          <w:trHeight w:val="403"/>
          <w:jc w:val="righ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Table contents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centered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0pt, single</w:t>
            </w:r>
          </w:p>
        </w:tc>
      </w:tr>
      <w:tr w:rsidR="009E41D9" w:rsidRPr="00497C6D" w:rsidTr="009E41D9">
        <w:trPr>
          <w:trHeight w:val="403"/>
          <w:jc w:val="right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Figure title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12pt</w:t>
            </w:r>
            <w:r>
              <w:rPr>
                <w:rFonts w:ascii="Calibri" w:hAnsi="Calibri" w:cs="Calibri"/>
              </w:rPr>
              <w:t xml:space="preserve"> bold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centered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E41D9" w:rsidRPr="00497C6D" w:rsidRDefault="009E41D9" w:rsidP="00C51113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497C6D">
              <w:rPr>
                <w:rFonts w:ascii="Calibri" w:hAnsi="Calibri" w:cs="Calibri"/>
              </w:rPr>
              <w:t>3pt</w:t>
            </w:r>
            <w:r>
              <w:rPr>
                <w:rFonts w:ascii="Calibri" w:hAnsi="Calibri" w:cs="Calibri"/>
              </w:rPr>
              <w:t>, single</w:t>
            </w:r>
          </w:p>
        </w:tc>
      </w:tr>
    </w:tbl>
    <w:p w:rsidR="009E41D9" w:rsidRDefault="009E41D9" w:rsidP="00725BD5">
      <w:pPr>
        <w:pStyle w:val="Body"/>
        <w:spacing w:line="480" w:lineRule="auto"/>
        <w:ind w:firstLine="851"/>
        <w:rPr>
          <w:rFonts w:ascii="Calibri" w:hAnsi="Calibri" w:cs="Calibri"/>
        </w:rPr>
      </w:pPr>
    </w:p>
    <w:p w:rsidR="00725BD5" w:rsidRDefault="00725BD5" w:rsidP="00C95F73">
      <w:pPr>
        <w:pStyle w:val="Body"/>
        <w:spacing w:line="480" w:lineRule="auto"/>
        <w:ind w:firstLine="851"/>
        <w:rPr>
          <w:rFonts w:ascii="Calibri" w:hAnsi="Calibri" w:cs="Calibri"/>
        </w:rPr>
      </w:pPr>
      <w:r w:rsidRPr="00497C6D">
        <w:rPr>
          <w:rFonts w:ascii="Calibri" w:hAnsi="Calibri" w:cs="Calibri"/>
        </w:rPr>
        <w:t xml:space="preserve">Figures are sequentially numbered commencing at 1 with the figure title and number below the figure as shown in Figure 1. </w:t>
      </w:r>
      <w:r w:rsidR="00C95F73">
        <w:rPr>
          <w:rFonts w:ascii="Calibri" w:hAnsi="Calibri" w:cs="Calibri"/>
        </w:rPr>
        <w:t>Authors must</w:t>
      </w:r>
      <w:r w:rsidRPr="00497C6D">
        <w:rPr>
          <w:rFonts w:ascii="Calibri" w:hAnsi="Calibri" w:cs="Calibri"/>
        </w:rPr>
        <w:t xml:space="preserve"> ensure that figures are clear and legible with typed letterings</w:t>
      </w:r>
      <w:r w:rsidR="00C95F73">
        <w:rPr>
          <w:rFonts w:ascii="Calibri" w:hAnsi="Calibri" w:cs="Calibri"/>
        </w:rPr>
        <w:t>.</w:t>
      </w:r>
      <w:r w:rsidRPr="00497C6D">
        <w:rPr>
          <w:rFonts w:ascii="Calibri" w:hAnsi="Calibri" w:cs="Calibri"/>
        </w:rPr>
        <w:t xml:space="preserve"> </w:t>
      </w:r>
      <w:r w:rsidR="00C95F73">
        <w:rPr>
          <w:rFonts w:ascii="Calibri" w:hAnsi="Calibri" w:cs="Calibri"/>
        </w:rPr>
        <w:t>Both b</w:t>
      </w:r>
      <w:r w:rsidRPr="00497C6D">
        <w:rPr>
          <w:rFonts w:ascii="Calibri" w:hAnsi="Calibri" w:cs="Calibri"/>
        </w:rPr>
        <w:t xml:space="preserve">lack &amp; white </w:t>
      </w:r>
      <w:r w:rsidR="00C95F73">
        <w:rPr>
          <w:rFonts w:ascii="Calibri" w:hAnsi="Calibri" w:cs="Calibri"/>
        </w:rPr>
        <w:t>and</w:t>
      </w:r>
      <w:r w:rsidRPr="00497C6D">
        <w:rPr>
          <w:rFonts w:ascii="Calibri" w:hAnsi="Calibri" w:cs="Calibri"/>
        </w:rPr>
        <w:t xml:space="preserve"> colored figures are allowed</w:t>
      </w:r>
      <w:r w:rsidR="00C95F73">
        <w:rPr>
          <w:rFonts w:ascii="Calibri" w:hAnsi="Calibri" w:cs="Calibri"/>
        </w:rPr>
        <w:t>.</w:t>
      </w:r>
    </w:p>
    <w:p w:rsidR="007F0088" w:rsidRDefault="007F0088" w:rsidP="00C95F73">
      <w:pPr>
        <w:pStyle w:val="Body"/>
        <w:spacing w:line="480" w:lineRule="auto"/>
        <w:ind w:firstLine="851"/>
        <w:rPr>
          <w:rFonts w:ascii="Calibri" w:hAnsi="Calibri" w:cs="Calibri"/>
        </w:rPr>
      </w:pPr>
    </w:p>
    <w:p w:rsidR="007F0088" w:rsidRDefault="007F0088" w:rsidP="00C95F73">
      <w:pPr>
        <w:pStyle w:val="Body"/>
        <w:spacing w:line="480" w:lineRule="auto"/>
        <w:ind w:firstLine="851"/>
        <w:rPr>
          <w:rFonts w:ascii="Calibri" w:hAnsi="Calibri" w:cs="Calibri"/>
        </w:rPr>
      </w:pPr>
    </w:p>
    <w:p w:rsidR="007F0088" w:rsidRDefault="007F0088" w:rsidP="00C95F73">
      <w:pPr>
        <w:pStyle w:val="Body"/>
        <w:spacing w:line="480" w:lineRule="auto"/>
        <w:ind w:firstLine="851"/>
        <w:rPr>
          <w:rFonts w:ascii="Calibri" w:hAnsi="Calibri" w:cs="Calibri"/>
        </w:rPr>
      </w:pPr>
    </w:p>
    <w:p w:rsidR="007F0088" w:rsidRDefault="007F0088" w:rsidP="00C95F73">
      <w:pPr>
        <w:pStyle w:val="Body"/>
        <w:spacing w:line="480" w:lineRule="auto"/>
        <w:ind w:firstLine="851"/>
        <w:rPr>
          <w:rFonts w:ascii="Calibri" w:hAnsi="Calibri" w:cs="Calibri"/>
        </w:rPr>
      </w:pPr>
    </w:p>
    <w:p w:rsidR="007F0088" w:rsidRDefault="007F0088" w:rsidP="00C95F73">
      <w:pPr>
        <w:pStyle w:val="Body"/>
        <w:spacing w:line="480" w:lineRule="auto"/>
        <w:ind w:firstLine="851"/>
        <w:rPr>
          <w:rFonts w:ascii="Calibri" w:hAnsi="Calibri" w:cs="Calibri"/>
        </w:rPr>
      </w:pPr>
    </w:p>
    <w:p w:rsidR="007F0088" w:rsidRDefault="007F0088" w:rsidP="00C95F73">
      <w:pPr>
        <w:pStyle w:val="Body"/>
        <w:spacing w:line="480" w:lineRule="auto"/>
        <w:ind w:firstLine="851"/>
        <w:rPr>
          <w:rFonts w:ascii="Calibri" w:hAnsi="Calibri" w:cs="Calibri"/>
        </w:rPr>
      </w:pPr>
    </w:p>
    <w:p w:rsidR="007F0088" w:rsidRDefault="007F0088" w:rsidP="000F6B07">
      <w:pPr>
        <w:pStyle w:val="Body"/>
        <w:spacing w:line="480" w:lineRule="auto"/>
        <w:ind w:firstLine="0"/>
        <w:rPr>
          <w:rFonts w:ascii="Calibri" w:hAnsi="Calibri" w:cs="Calibri"/>
        </w:rPr>
      </w:pPr>
    </w:p>
    <w:p w:rsidR="007F0088" w:rsidRDefault="00536518" w:rsidP="00536518">
      <w:pPr>
        <w:pStyle w:val="Body"/>
        <w:spacing w:line="480" w:lineRule="auto"/>
        <w:ind w:firstLine="851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5DCBE1C" wp14:editId="5075F025">
            <wp:extent cx="4964805" cy="2814033"/>
            <wp:effectExtent l="0" t="0" r="1270" b="57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95F73" w:rsidRPr="007F0088" w:rsidRDefault="007F0088" w:rsidP="007F0088">
      <w:pPr>
        <w:pStyle w:val="Body"/>
        <w:spacing w:line="480" w:lineRule="auto"/>
        <w:ind w:firstLine="851"/>
        <w:jc w:val="center"/>
        <w:rPr>
          <w:rFonts w:ascii="Calibri" w:hAnsi="Calibri" w:cs="Calibri"/>
          <w:b/>
          <w:bCs/>
        </w:rPr>
      </w:pPr>
      <w:r w:rsidRPr="007F0088">
        <w:rPr>
          <w:rFonts w:ascii="Calibri" w:hAnsi="Calibri" w:cs="Calibri"/>
          <w:b/>
          <w:bCs/>
        </w:rPr>
        <w:t xml:space="preserve">Figure 1. A sample chart/figure (Justify, 12 </w:t>
      </w:r>
      <w:proofErr w:type="spellStart"/>
      <w:r w:rsidRPr="007F0088">
        <w:rPr>
          <w:rFonts w:ascii="Calibri" w:hAnsi="Calibri" w:cs="Calibri"/>
          <w:b/>
          <w:bCs/>
        </w:rPr>
        <w:t>pt</w:t>
      </w:r>
      <w:proofErr w:type="spellEnd"/>
      <w:r w:rsidRPr="007F0088">
        <w:rPr>
          <w:rFonts w:ascii="Calibri" w:hAnsi="Calibri" w:cs="Calibri"/>
          <w:b/>
          <w:bCs/>
        </w:rPr>
        <w:t xml:space="preserve">, </w:t>
      </w:r>
      <w:r w:rsidR="00A16421">
        <w:rPr>
          <w:rFonts w:ascii="Calibri" w:hAnsi="Calibri" w:cs="Calibri"/>
          <w:b/>
          <w:bCs/>
        </w:rPr>
        <w:t>Calibri Bold</w:t>
      </w:r>
      <w:r w:rsidRPr="007F0088">
        <w:rPr>
          <w:rFonts w:ascii="Calibri" w:hAnsi="Calibri" w:cs="Calibri"/>
          <w:b/>
          <w:bCs/>
        </w:rPr>
        <w:t>)</w:t>
      </w:r>
    </w:p>
    <w:p w:rsidR="009C5D84" w:rsidRDefault="009C5D84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</w:p>
    <w:p w:rsidR="00B22C0C" w:rsidRPr="00497C6D" w:rsidRDefault="00410E6E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  <w:r w:rsidRPr="00497C6D">
        <w:rPr>
          <w:rFonts w:ascii="Calibri" w:hAnsi="Calibri" w:cs="Calibri"/>
        </w:rPr>
        <w:t>Discussion</w:t>
      </w:r>
      <w:r w:rsidR="00B22C0C" w:rsidRPr="00497C6D">
        <w:rPr>
          <w:rFonts w:ascii="Calibri" w:hAnsi="Calibri" w:cs="Calibri"/>
        </w:rPr>
        <w:t xml:space="preserve"> </w:t>
      </w:r>
      <w:r w:rsidR="00B00387" w:rsidRPr="00497C6D">
        <w:rPr>
          <w:rFonts w:ascii="Calibri" w:hAnsi="Calibri" w:cs="Calibri"/>
        </w:rPr>
        <w:sym w:font="Symbol" w:char="F0AC"/>
      </w:r>
      <w:r w:rsidR="00B00387" w:rsidRPr="00497C6D">
        <w:rPr>
          <w:rFonts w:ascii="Calibri" w:hAnsi="Calibri" w:cs="Calibri"/>
        </w:rPr>
        <w:t xml:space="preserve"> 12pt, </w:t>
      </w:r>
      <w:r w:rsidR="00C95F73">
        <w:rPr>
          <w:rFonts w:ascii="Calibri" w:hAnsi="Calibri" w:cs="Calibri"/>
        </w:rPr>
        <w:t>Calibri</w:t>
      </w:r>
      <w:r w:rsidR="00B00387" w:rsidRPr="00497C6D">
        <w:rPr>
          <w:rFonts w:ascii="Calibri" w:hAnsi="Calibri" w:cs="Calibri"/>
        </w:rPr>
        <w:t xml:space="preserve"> bold</w:t>
      </w:r>
    </w:p>
    <w:p w:rsidR="00617FB8" w:rsidRPr="00497C6D" w:rsidRDefault="00617FB8" w:rsidP="000C026A">
      <w:pPr>
        <w:pStyle w:val="Body"/>
        <w:spacing w:line="480" w:lineRule="auto"/>
        <w:rPr>
          <w:rFonts w:ascii="Calibri" w:hAnsi="Calibri" w:cs="Calibri"/>
        </w:rPr>
      </w:pPr>
      <w:r w:rsidRPr="00497C6D">
        <w:rPr>
          <w:rFonts w:ascii="Calibri" w:hAnsi="Calibri" w:cs="Calibri"/>
        </w:rPr>
        <w:t xml:space="preserve">The discussion should explore the significance of the results of the work, not </w:t>
      </w:r>
      <w:r w:rsidR="00536518">
        <w:rPr>
          <w:rFonts w:ascii="Calibri" w:hAnsi="Calibri" w:cs="Calibri"/>
        </w:rPr>
        <w:t xml:space="preserve">describing results </w:t>
      </w:r>
      <w:r w:rsidR="001D0903">
        <w:rPr>
          <w:rFonts w:ascii="Calibri" w:hAnsi="Calibri" w:cs="Calibri"/>
        </w:rPr>
        <w:t>consecutively</w:t>
      </w:r>
      <w:r w:rsidRPr="00497C6D">
        <w:rPr>
          <w:rFonts w:ascii="Calibri" w:hAnsi="Calibri" w:cs="Calibri"/>
        </w:rPr>
        <w:t xml:space="preserve">. </w:t>
      </w:r>
      <w:r w:rsidR="009E3B6B">
        <w:rPr>
          <w:rFonts w:ascii="Calibri" w:hAnsi="Calibri" w:cs="Calibri"/>
        </w:rPr>
        <w:t>Often</w:t>
      </w:r>
      <w:r w:rsidR="009E3B6B" w:rsidRPr="00497C6D">
        <w:rPr>
          <w:rFonts w:ascii="Calibri" w:hAnsi="Calibri" w:cs="Calibri"/>
        </w:rPr>
        <w:t xml:space="preserve"> should begin with a brief summary of the main scientific findings</w:t>
      </w:r>
      <w:r w:rsidR="009E3B6B">
        <w:rPr>
          <w:rFonts w:ascii="Calibri" w:hAnsi="Calibri" w:cs="Calibri"/>
        </w:rPr>
        <w:t xml:space="preserve">. </w:t>
      </w:r>
      <w:r w:rsidRPr="00497C6D">
        <w:rPr>
          <w:rFonts w:ascii="Calibri" w:hAnsi="Calibri" w:cs="Calibri"/>
        </w:rPr>
        <w:t xml:space="preserve">A combined Results and Discussion section is </w:t>
      </w:r>
      <w:r w:rsidR="00536518">
        <w:rPr>
          <w:rFonts w:ascii="Calibri" w:hAnsi="Calibri" w:cs="Calibri"/>
        </w:rPr>
        <w:t>also acceptable</w:t>
      </w:r>
      <w:r w:rsidRPr="00497C6D">
        <w:rPr>
          <w:rFonts w:ascii="Calibri" w:hAnsi="Calibri" w:cs="Calibri"/>
        </w:rPr>
        <w:t>. Avoid extensive citations and discussion of published literature.</w:t>
      </w:r>
      <w:r w:rsidR="000C026A" w:rsidRPr="00497C6D">
        <w:rPr>
          <w:rFonts w:ascii="Calibri" w:hAnsi="Calibri" w:cs="Calibri"/>
        </w:rPr>
        <w:t xml:space="preserve"> </w:t>
      </w:r>
      <w:r w:rsidR="003D6E11">
        <w:rPr>
          <w:rFonts w:ascii="Calibri" w:hAnsi="Calibri" w:cs="Calibri"/>
        </w:rPr>
        <w:t>This part is</w:t>
      </w:r>
      <w:r w:rsidRPr="00497C6D">
        <w:rPr>
          <w:rFonts w:ascii="Calibri" w:hAnsi="Calibri" w:cs="Calibri"/>
        </w:rPr>
        <w:t xml:space="preserve"> the most important section of your article. Make the discussion corresponding to the results, but do not reiterate the results.</w:t>
      </w:r>
      <w:r w:rsidR="003D6E11">
        <w:rPr>
          <w:rFonts w:ascii="Calibri" w:hAnsi="Calibri" w:cs="Calibri"/>
        </w:rPr>
        <w:t xml:space="preserve">  Put the limitation and strength of this study </w:t>
      </w:r>
      <w:r w:rsidR="009E3B6B" w:rsidRPr="009E3B6B">
        <w:rPr>
          <w:rFonts w:ascii="Calibri" w:hAnsi="Calibri" w:cs="Calibri"/>
        </w:rPr>
        <w:t>and relate the observations to other relevant studies</w:t>
      </w:r>
      <w:r w:rsidR="009E3B6B">
        <w:rPr>
          <w:rFonts w:ascii="Calibri" w:hAnsi="Calibri" w:cs="Calibri"/>
        </w:rPr>
        <w:t>.</w:t>
      </w:r>
    </w:p>
    <w:p w:rsidR="002B4F20" w:rsidRDefault="002B4F20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</w:p>
    <w:p w:rsidR="009E3B6B" w:rsidRPr="009E3B6B" w:rsidRDefault="009E3B6B" w:rsidP="009E3B6B"/>
    <w:p w:rsidR="001F53F6" w:rsidRPr="00497C6D" w:rsidRDefault="00DC4137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  <w:r w:rsidRPr="00497C6D">
        <w:rPr>
          <w:rFonts w:ascii="Calibri" w:hAnsi="Calibri" w:cs="Calibri"/>
        </w:rPr>
        <w:lastRenderedPageBreak/>
        <w:t>Conclusion</w:t>
      </w:r>
      <w:r w:rsidR="00B00387" w:rsidRPr="00497C6D">
        <w:rPr>
          <w:rFonts w:ascii="Calibri" w:hAnsi="Calibri" w:cs="Calibri"/>
          <w:lang w:val="en-AU"/>
        </w:rPr>
        <w:t xml:space="preserve"> </w:t>
      </w:r>
      <w:r w:rsidR="00B00387" w:rsidRPr="00497C6D">
        <w:rPr>
          <w:rFonts w:ascii="Calibri" w:hAnsi="Calibri" w:cs="Calibri"/>
        </w:rPr>
        <w:sym w:font="Symbol" w:char="F0AC"/>
      </w:r>
      <w:r w:rsidR="00B00387" w:rsidRPr="00497C6D">
        <w:rPr>
          <w:rFonts w:ascii="Calibri" w:hAnsi="Calibri" w:cs="Calibri"/>
        </w:rPr>
        <w:t xml:space="preserve"> 12pt, </w:t>
      </w:r>
      <w:r w:rsidR="00C95F73">
        <w:rPr>
          <w:rFonts w:ascii="Calibri" w:hAnsi="Calibri" w:cs="Calibri"/>
        </w:rPr>
        <w:t xml:space="preserve">Calibri </w:t>
      </w:r>
      <w:r w:rsidR="00B00387" w:rsidRPr="00497C6D">
        <w:rPr>
          <w:rFonts w:ascii="Calibri" w:hAnsi="Calibri" w:cs="Calibri"/>
        </w:rPr>
        <w:t>bold</w:t>
      </w:r>
    </w:p>
    <w:p w:rsidR="006E3BAF" w:rsidRPr="00497C6D" w:rsidRDefault="001F53F6" w:rsidP="007F0088">
      <w:pPr>
        <w:pStyle w:val="Body"/>
        <w:spacing w:line="480" w:lineRule="auto"/>
        <w:ind w:firstLine="426"/>
        <w:rPr>
          <w:rFonts w:ascii="Calibri" w:hAnsi="Calibri" w:cs="Calibri"/>
        </w:rPr>
      </w:pPr>
      <w:r w:rsidRPr="00497C6D">
        <w:rPr>
          <w:rFonts w:ascii="Calibri" w:hAnsi="Calibri" w:cs="Calibri"/>
        </w:rPr>
        <w:t xml:space="preserve">Conclusions should answer the objectives of research. </w:t>
      </w:r>
      <w:r w:rsidR="009E3B6B">
        <w:rPr>
          <w:rFonts w:ascii="Calibri" w:hAnsi="Calibri" w:cs="Calibri"/>
        </w:rPr>
        <w:t>State</w:t>
      </w:r>
      <w:r w:rsidRPr="00497C6D">
        <w:rPr>
          <w:rFonts w:ascii="Calibri" w:hAnsi="Calibri" w:cs="Calibri"/>
        </w:rPr>
        <w:t xml:space="preserve"> how </w:t>
      </w:r>
      <w:r w:rsidR="009E3B6B">
        <w:rPr>
          <w:rFonts w:ascii="Calibri" w:hAnsi="Calibri" w:cs="Calibri"/>
        </w:rPr>
        <w:t>this study</w:t>
      </w:r>
      <w:r w:rsidRPr="00497C6D">
        <w:rPr>
          <w:rFonts w:ascii="Calibri" w:hAnsi="Calibri" w:cs="Calibri"/>
        </w:rPr>
        <w:t xml:space="preserve"> advances the </w:t>
      </w:r>
      <w:r w:rsidR="009E3B6B">
        <w:rPr>
          <w:rFonts w:ascii="Calibri" w:hAnsi="Calibri" w:cs="Calibri"/>
        </w:rPr>
        <w:t>current</w:t>
      </w:r>
      <w:r w:rsidRPr="00497C6D">
        <w:rPr>
          <w:rFonts w:ascii="Calibri" w:hAnsi="Calibri" w:cs="Calibri"/>
        </w:rPr>
        <w:t xml:space="preserve"> knowledge. </w:t>
      </w:r>
      <w:r w:rsidR="009E3B6B" w:rsidRPr="009E3B6B">
        <w:rPr>
          <w:rFonts w:ascii="Calibri" w:hAnsi="Calibri" w:cs="Calibri"/>
        </w:rPr>
        <w:t>Link conclusions with the goals of the study</w:t>
      </w:r>
      <w:r w:rsidR="009E3B6B">
        <w:rPr>
          <w:rFonts w:ascii="Calibri" w:hAnsi="Calibri" w:cs="Calibri"/>
        </w:rPr>
        <w:t xml:space="preserve">, </w:t>
      </w:r>
      <w:r w:rsidR="009E3B6B" w:rsidRPr="009E3B6B">
        <w:rPr>
          <w:rFonts w:ascii="Calibri" w:hAnsi="Calibri" w:cs="Calibri"/>
        </w:rPr>
        <w:t>avoid unqualified statements</w:t>
      </w:r>
      <w:r w:rsidR="009E3B6B">
        <w:rPr>
          <w:rFonts w:ascii="Calibri" w:hAnsi="Calibri" w:cs="Calibri"/>
        </w:rPr>
        <w:t xml:space="preserve">. </w:t>
      </w:r>
      <w:r w:rsidRPr="00497C6D">
        <w:rPr>
          <w:rFonts w:ascii="Calibri" w:hAnsi="Calibri" w:cs="Calibri"/>
        </w:rPr>
        <w:t>Do not repeat the Abstract</w:t>
      </w:r>
      <w:r w:rsidR="009E3B6B">
        <w:rPr>
          <w:rFonts w:ascii="Calibri" w:hAnsi="Calibri" w:cs="Calibri"/>
        </w:rPr>
        <w:t xml:space="preserve"> as well as </w:t>
      </w:r>
      <w:r w:rsidRPr="00497C6D">
        <w:rPr>
          <w:rFonts w:ascii="Calibri" w:hAnsi="Calibri" w:cs="Calibri"/>
        </w:rPr>
        <w:t xml:space="preserve">list </w:t>
      </w:r>
      <w:r w:rsidR="009E3B6B">
        <w:rPr>
          <w:rFonts w:ascii="Calibri" w:hAnsi="Calibri" w:cs="Calibri"/>
        </w:rPr>
        <w:t xml:space="preserve">the </w:t>
      </w:r>
      <w:r w:rsidRPr="00497C6D">
        <w:rPr>
          <w:rFonts w:ascii="Calibri" w:hAnsi="Calibri" w:cs="Calibri"/>
        </w:rPr>
        <w:t xml:space="preserve">experimental results. Provide a clear scientific justification for your work, and indicate possible applications and extensions. </w:t>
      </w:r>
      <w:r w:rsidR="009E3B6B" w:rsidRPr="009E3B6B">
        <w:rPr>
          <w:rFonts w:ascii="Calibri" w:hAnsi="Calibri" w:cs="Calibri"/>
        </w:rPr>
        <w:t>State new hypotheses and recommendations</w:t>
      </w:r>
      <w:r w:rsidR="009E3B6B">
        <w:rPr>
          <w:rFonts w:ascii="Calibri" w:hAnsi="Calibri" w:cs="Calibri"/>
        </w:rPr>
        <w:t xml:space="preserve"> for </w:t>
      </w:r>
      <w:r w:rsidRPr="00497C6D">
        <w:rPr>
          <w:rFonts w:ascii="Calibri" w:hAnsi="Calibri" w:cs="Calibri"/>
        </w:rPr>
        <w:t>future experiments</w:t>
      </w:r>
      <w:r w:rsidR="009E3B6B">
        <w:rPr>
          <w:rFonts w:ascii="Calibri" w:hAnsi="Calibri" w:cs="Calibri"/>
        </w:rPr>
        <w:t>.</w:t>
      </w:r>
    </w:p>
    <w:p w:rsidR="002B4F20" w:rsidRPr="00497C6D" w:rsidRDefault="002B4F20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</w:p>
    <w:p w:rsidR="001F53F6" w:rsidRPr="00497C6D" w:rsidRDefault="001F53F6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  <w:r w:rsidRPr="00497C6D">
        <w:rPr>
          <w:rFonts w:ascii="Calibri" w:hAnsi="Calibri" w:cs="Calibri"/>
        </w:rPr>
        <w:t>Acknowledgment</w:t>
      </w:r>
      <w:r w:rsidR="00B00387" w:rsidRPr="00497C6D">
        <w:rPr>
          <w:rFonts w:ascii="Calibri" w:hAnsi="Calibri" w:cs="Calibri"/>
          <w:lang w:val="en-AU"/>
        </w:rPr>
        <w:t xml:space="preserve"> </w:t>
      </w:r>
      <w:r w:rsidR="00B00387" w:rsidRPr="00497C6D">
        <w:rPr>
          <w:rFonts w:ascii="Calibri" w:hAnsi="Calibri" w:cs="Calibri"/>
        </w:rPr>
        <w:sym w:font="Symbol" w:char="F0AC"/>
      </w:r>
      <w:r w:rsidR="00B00387" w:rsidRPr="00497C6D">
        <w:rPr>
          <w:rFonts w:ascii="Calibri" w:hAnsi="Calibri" w:cs="Calibri"/>
        </w:rPr>
        <w:t xml:space="preserve"> 12pt, </w:t>
      </w:r>
      <w:r w:rsidR="00C95F73">
        <w:rPr>
          <w:rFonts w:ascii="Calibri" w:hAnsi="Calibri" w:cs="Calibri"/>
        </w:rPr>
        <w:t>Calibri</w:t>
      </w:r>
      <w:r w:rsidR="00B00387" w:rsidRPr="00497C6D">
        <w:rPr>
          <w:rFonts w:ascii="Calibri" w:hAnsi="Calibri" w:cs="Calibri"/>
        </w:rPr>
        <w:t xml:space="preserve"> bold</w:t>
      </w:r>
    </w:p>
    <w:p w:rsidR="002B4F20" w:rsidRDefault="00C95F73" w:rsidP="009C5D84">
      <w:pPr>
        <w:pStyle w:val="Body"/>
        <w:spacing w:line="480" w:lineRule="auto"/>
        <w:ind w:firstLine="426"/>
        <w:rPr>
          <w:rFonts w:ascii="Calibri" w:hAnsi="Calibri" w:cs="Calibri"/>
        </w:rPr>
      </w:pPr>
      <w:r w:rsidRPr="00497C6D">
        <w:rPr>
          <w:rFonts w:ascii="Calibri" w:hAnsi="Calibri" w:cs="Calibri"/>
        </w:rPr>
        <w:t xml:space="preserve">Recognize </w:t>
      </w:r>
      <w:r w:rsidR="007F0088">
        <w:rPr>
          <w:rFonts w:ascii="Calibri" w:hAnsi="Calibri" w:cs="Calibri"/>
        </w:rPr>
        <w:t>any parties</w:t>
      </w:r>
      <w:r w:rsidR="007F0088" w:rsidRPr="007F0088">
        <w:rPr>
          <w:rFonts w:ascii="Calibri" w:hAnsi="Calibri" w:cs="Calibri"/>
        </w:rPr>
        <w:t xml:space="preserve"> who have made substantive contributions to the </w:t>
      </w:r>
      <w:r w:rsidRPr="00497C6D">
        <w:rPr>
          <w:rFonts w:ascii="Calibri" w:hAnsi="Calibri" w:cs="Calibri"/>
        </w:rPr>
        <w:t>research,</w:t>
      </w:r>
      <w:r w:rsidR="007F0088">
        <w:rPr>
          <w:rFonts w:ascii="Calibri" w:hAnsi="Calibri" w:cs="Calibri"/>
        </w:rPr>
        <w:t xml:space="preserve"> especially funding supporters. Acknowledgment also prior to</w:t>
      </w:r>
      <w:r w:rsidRPr="00497C6D">
        <w:rPr>
          <w:rFonts w:ascii="Calibri" w:hAnsi="Calibri" w:cs="Calibri"/>
        </w:rPr>
        <w:t xml:space="preserve"> individuals who have assisted you in your study: </w:t>
      </w:r>
      <w:r w:rsidR="007F0088">
        <w:rPr>
          <w:rFonts w:ascii="Calibri" w:hAnsi="Calibri" w:cs="Calibri"/>
        </w:rPr>
        <w:t xml:space="preserve">Technical Assistant, </w:t>
      </w:r>
      <w:r w:rsidRPr="00497C6D">
        <w:rPr>
          <w:rFonts w:ascii="Calibri" w:hAnsi="Calibri" w:cs="Calibri"/>
        </w:rPr>
        <w:t xml:space="preserve">Advisors, </w:t>
      </w:r>
      <w:r w:rsidR="007F0088">
        <w:rPr>
          <w:rFonts w:ascii="Calibri" w:hAnsi="Calibri" w:cs="Calibri"/>
        </w:rPr>
        <w:t xml:space="preserve">those who </w:t>
      </w:r>
      <w:r w:rsidR="007F0088" w:rsidRPr="007F0088">
        <w:rPr>
          <w:rFonts w:ascii="Calibri" w:hAnsi="Calibri" w:cs="Calibri"/>
        </w:rPr>
        <w:t xml:space="preserve">analyzed </w:t>
      </w:r>
      <w:r w:rsidR="007F0088">
        <w:rPr>
          <w:rFonts w:ascii="Calibri" w:hAnsi="Calibri" w:cs="Calibri"/>
        </w:rPr>
        <w:t xml:space="preserve">the </w:t>
      </w:r>
      <w:r w:rsidR="007F0088" w:rsidRPr="007F0088">
        <w:rPr>
          <w:rFonts w:ascii="Calibri" w:hAnsi="Calibri" w:cs="Calibri"/>
        </w:rPr>
        <w:t>data or performed statistical analysis</w:t>
      </w:r>
      <w:r w:rsidR="007F0088">
        <w:rPr>
          <w:rFonts w:ascii="Calibri" w:hAnsi="Calibri" w:cs="Calibri"/>
        </w:rPr>
        <w:t>,</w:t>
      </w:r>
      <w:r w:rsidRPr="00497C6D">
        <w:rPr>
          <w:rFonts w:ascii="Calibri" w:hAnsi="Calibri" w:cs="Calibri"/>
        </w:rPr>
        <w:t xml:space="preserve"> other supporter </w:t>
      </w:r>
      <w:proofErr w:type="gramStart"/>
      <w:r w:rsidRPr="00497C6D">
        <w:rPr>
          <w:rFonts w:ascii="Calibri" w:hAnsi="Calibri" w:cs="Calibri"/>
        </w:rPr>
        <w:t>i.e.</w:t>
      </w:r>
      <w:proofErr w:type="gramEnd"/>
      <w:r w:rsidRPr="00497C6D">
        <w:rPr>
          <w:rFonts w:ascii="Calibri" w:hAnsi="Calibri" w:cs="Calibri"/>
        </w:rPr>
        <w:t xml:space="preserve"> Proofreaders, Typists, </w:t>
      </w:r>
      <w:r w:rsidR="00882FEA">
        <w:rPr>
          <w:rFonts w:ascii="Calibri" w:hAnsi="Calibri" w:cs="Calibri"/>
        </w:rPr>
        <w:t>Transcriber</w:t>
      </w:r>
      <w:r w:rsidR="007F0088">
        <w:rPr>
          <w:rFonts w:ascii="Calibri" w:hAnsi="Calibri" w:cs="Calibri"/>
        </w:rPr>
        <w:t xml:space="preserve">, </w:t>
      </w:r>
      <w:r w:rsidRPr="00497C6D">
        <w:rPr>
          <w:rFonts w:ascii="Calibri" w:hAnsi="Calibri" w:cs="Calibri"/>
        </w:rPr>
        <w:t xml:space="preserve">and Suppliers who may have given materials. </w:t>
      </w:r>
    </w:p>
    <w:p w:rsidR="00B130D7" w:rsidRDefault="00B130D7" w:rsidP="00B130D7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</w:p>
    <w:p w:rsidR="00B130D7" w:rsidRPr="00497C6D" w:rsidRDefault="00B130D7" w:rsidP="00B130D7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Conflict of Interest</w:t>
      </w:r>
      <w:r w:rsidRPr="00497C6D">
        <w:rPr>
          <w:rFonts w:ascii="Calibri" w:hAnsi="Calibri" w:cs="Calibri"/>
          <w:lang w:val="en-AU"/>
        </w:rPr>
        <w:t xml:space="preserve"> </w:t>
      </w:r>
      <w:r w:rsidRPr="00497C6D">
        <w:rPr>
          <w:rFonts w:ascii="Calibri" w:hAnsi="Calibri" w:cs="Calibri"/>
        </w:rPr>
        <w:sym w:font="Symbol" w:char="F0AC"/>
      </w:r>
      <w:r w:rsidRPr="00497C6D">
        <w:rPr>
          <w:rFonts w:ascii="Calibri" w:hAnsi="Calibri" w:cs="Calibri"/>
        </w:rPr>
        <w:t xml:space="preserve"> 12pt, </w:t>
      </w:r>
      <w:r>
        <w:rPr>
          <w:rFonts w:ascii="Calibri" w:hAnsi="Calibri" w:cs="Calibri"/>
        </w:rPr>
        <w:t>Calibri</w:t>
      </w:r>
      <w:r w:rsidRPr="00497C6D">
        <w:rPr>
          <w:rFonts w:ascii="Calibri" w:hAnsi="Calibri" w:cs="Calibri"/>
        </w:rPr>
        <w:t xml:space="preserve"> bold</w:t>
      </w:r>
    </w:p>
    <w:p w:rsidR="00B130D7" w:rsidRDefault="00B130D7" w:rsidP="00B130D7">
      <w:pPr>
        <w:pStyle w:val="Body"/>
        <w:spacing w:line="480" w:lineRule="auto"/>
        <w:ind w:firstLine="426"/>
        <w:rPr>
          <w:rFonts w:ascii="Calibri" w:hAnsi="Calibri" w:cs="Calibri"/>
        </w:rPr>
      </w:pPr>
      <w:r>
        <w:rPr>
          <w:rFonts w:ascii="Calibri" w:hAnsi="Calibri" w:cs="Calibri"/>
        </w:rPr>
        <w:t>Author must state any potential conflict related to the study, or author – co-author disclosure. If there are no conflict potential, please write: There are no conflict interest of this publication.</w:t>
      </w:r>
    </w:p>
    <w:p w:rsidR="00C95F73" w:rsidRDefault="00C95F73" w:rsidP="00C95F73"/>
    <w:p w:rsidR="00B130D7" w:rsidRPr="00C95F73" w:rsidRDefault="00B130D7" w:rsidP="00C95F73"/>
    <w:p w:rsidR="00B00387" w:rsidRPr="00497C6D" w:rsidRDefault="00B00387" w:rsidP="002B4F20">
      <w:pPr>
        <w:pStyle w:val="Heading1"/>
        <w:spacing w:before="0" w:after="0" w:line="480" w:lineRule="auto"/>
        <w:jc w:val="both"/>
        <w:rPr>
          <w:rFonts w:ascii="Calibri" w:hAnsi="Calibri" w:cs="Calibri"/>
        </w:rPr>
      </w:pPr>
      <w:r w:rsidRPr="00497C6D">
        <w:rPr>
          <w:rFonts w:ascii="Calibri" w:hAnsi="Calibri" w:cs="Calibri"/>
        </w:rPr>
        <w:lastRenderedPageBreak/>
        <w:t xml:space="preserve">References </w:t>
      </w:r>
      <w:r w:rsidRPr="00497C6D">
        <w:rPr>
          <w:rFonts w:ascii="Calibri" w:hAnsi="Calibri" w:cs="Calibri"/>
        </w:rPr>
        <w:sym w:font="Symbol" w:char="F0AC"/>
      </w:r>
      <w:r w:rsidRPr="00497C6D">
        <w:rPr>
          <w:rFonts w:ascii="Calibri" w:hAnsi="Calibri" w:cs="Calibri"/>
        </w:rPr>
        <w:t xml:space="preserve"> 12pt, </w:t>
      </w:r>
      <w:r w:rsidR="00D44383">
        <w:rPr>
          <w:rFonts w:ascii="Calibri" w:hAnsi="Calibri" w:cs="Calibri"/>
        </w:rPr>
        <w:t>Calibri</w:t>
      </w:r>
      <w:r w:rsidRPr="00497C6D">
        <w:rPr>
          <w:rFonts w:ascii="Calibri" w:hAnsi="Calibri" w:cs="Calibri"/>
        </w:rPr>
        <w:t xml:space="preserve"> bold</w:t>
      </w:r>
    </w:p>
    <w:p w:rsidR="005F3F5E" w:rsidRPr="00497C6D" w:rsidRDefault="005F3F5E" w:rsidP="007F0088">
      <w:pPr>
        <w:widowControl/>
        <w:autoSpaceDE/>
        <w:autoSpaceDN/>
        <w:adjustRightInd/>
        <w:spacing w:line="480" w:lineRule="auto"/>
        <w:ind w:firstLine="851"/>
        <w:textAlignment w:val="auto"/>
        <w:rPr>
          <w:rFonts w:ascii="Calibri" w:eastAsia="Times New Roman" w:hAnsi="Calibri" w:cs="Calibri"/>
          <w:szCs w:val="24"/>
          <w:lang w:eastAsia="en-AU"/>
        </w:rPr>
      </w:pPr>
      <w:r w:rsidRPr="00497C6D">
        <w:rPr>
          <w:rFonts w:ascii="Calibri" w:eastAsia="Times New Roman" w:hAnsi="Calibri" w:cs="Calibri"/>
          <w:szCs w:val="24"/>
          <w:lang w:eastAsia="en-AU"/>
        </w:rPr>
        <w:t xml:space="preserve">References should be prepared using Vancouver styles. </w:t>
      </w:r>
      <w:r w:rsidR="007F0088">
        <w:rPr>
          <w:rFonts w:ascii="Calibri" w:hAnsi="Calibri" w:cs="Calibri"/>
        </w:rPr>
        <w:t>Using</w:t>
      </w:r>
      <w:r w:rsidRPr="00497C6D">
        <w:rPr>
          <w:rFonts w:ascii="Calibri" w:hAnsi="Calibri" w:cs="Calibri"/>
        </w:rPr>
        <w:t xml:space="preserve"> Reference Manager Applications like EndNote, Mendeley, Zotero, </w:t>
      </w:r>
      <w:proofErr w:type="spellStart"/>
      <w:r w:rsidRPr="00497C6D">
        <w:rPr>
          <w:rFonts w:ascii="Calibri" w:hAnsi="Calibri" w:cs="Calibri"/>
        </w:rPr>
        <w:t>etc</w:t>
      </w:r>
      <w:proofErr w:type="spellEnd"/>
      <w:r w:rsidR="007F0088">
        <w:rPr>
          <w:rFonts w:ascii="Calibri" w:hAnsi="Calibri" w:cs="Calibri"/>
        </w:rPr>
        <w:t xml:space="preserve"> is strongly suggested</w:t>
      </w:r>
      <w:r w:rsidRPr="00497C6D">
        <w:rPr>
          <w:rFonts w:ascii="Calibri" w:hAnsi="Calibri" w:cs="Calibri"/>
        </w:rPr>
        <w:t>.</w:t>
      </w:r>
      <w:r w:rsidR="000E5C3C" w:rsidRPr="000E5C3C">
        <w:rPr>
          <w:rFonts w:ascii="Calibri" w:eastAsia="Times New Roman" w:hAnsi="Calibri" w:cs="Calibri"/>
          <w:szCs w:val="24"/>
          <w:lang w:eastAsia="en-AU"/>
        </w:rPr>
        <w:t xml:space="preserve"> For a standard journal article with more than 6 authors, please list </w:t>
      </w:r>
      <w:r w:rsidR="000E5C3C">
        <w:rPr>
          <w:rFonts w:ascii="Calibri" w:eastAsia="Times New Roman" w:hAnsi="Calibri" w:cs="Calibri"/>
          <w:szCs w:val="24"/>
          <w:lang w:eastAsia="en-AU"/>
        </w:rPr>
        <w:t>up to</w:t>
      </w:r>
      <w:r w:rsidR="000E5C3C" w:rsidRPr="000E5C3C">
        <w:rPr>
          <w:rFonts w:ascii="Calibri" w:eastAsia="Times New Roman" w:hAnsi="Calibri" w:cs="Calibri"/>
          <w:szCs w:val="24"/>
          <w:lang w:eastAsia="en-AU"/>
        </w:rPr>
        <w:t xml:space="preserve"> first 6 authors</w:t>
      </w:r>
      <w:r w:rsidR="000E5C3C">
        <w:rPr>
          <w:rFonts w:ascii="Calibri" w:eastAsia="Times New Roman" w:hAnsi="Calibri" w:cs="Calibri"/>
          <w:szCs w:val="24"/>
          <w:lang w:eastAsia="en-AU"/>
        </w:rPr>
        <w:t xml:space="preserve">, </w:t>
      </w:r>
      <w:r w:rsidRPr="00497C6D">
        <w:rPr>
          <w:rFonts w:ascii="Calibri" w:eastAsia="Times New Roman" w:hAnsi="Calibri" w:cs="Calibri"/>
          <w:szCs w:val="24"/>
          <w:lang w:eastAsia="en-AU"/>
        </w:rPr>
        <w:t>remain authors be followed by "</w:t>
      </w:r>
      <w:r w:rsidRPr="00497C6D">
        <w:rPr>
          <w:rFonts w:ascii="Calibri" w:eastAsia="Times New Roman" w:hAnsi="Calibri" w:cs="Calibri"/>
          <w:i/>
          <w:szCs w:val="24"/>
          <w:lang w:eastAsia="en-AU"/>
        </w:rPr>
        <w:t>et al</w:t>
      </w:r>
      <w:r w:rsidRPr="00497C6D">
        <w:rPr>
          <w:rFonts w:ascii="Calibri" w:eastAsia="Times New Roman" w:hAnsi="Calibri" w:cs="Calibri"/>
          <w:szCs w:val="24"/>
          <w:lang w:eastAsia="en-AU"/>
        </w:rPr>
        <w:t xml:space="preserve"> (</w:t>
      </w:r>
      <w:r w:rsidRPr="00497C6D">
        <w:rPr>
          <w:rFonts w:ascii="Calibri" w:eastAsia="Times New Roman" w:hAnsi="Calibri" w:cs="Calibri"/>
          <w:i/>
          <w:szCs w:val="24"/>
          <w:lang w:eastAsia="en-AU"/>
        </w:rPr>
        <w:t>et al</w:t>
      </w:r>
      <w:r w:rsidRPr="00497C6D">
        <w:rPr>
          <w:rFonts w:ascii="Calibri" w:eastAsia="Times New Roman" w:hAnsi="Calibri" w:cs="Calibri"/>
          <w:szCs w:val="24"/>
          <w:lang w:eastAsia="en-AU"/>
        </w:rPr>
        <w:t>)". Reference</w:t>
      </w:r>
      <w:r w:rsidR="009E3B6B">
        <w:rPr>
          <w:rFonts w:ascii="Calibri" w:eastAsia="Times New Roman" w:hAnsi="Calibri" w:cs="Calibri"/>
          <w:szCs w:val="24"/>
          <w:lang w:eastAsia="en-AU"/>
        </w:rPr>
        <w:t>s</w:t>
      </w:r>
      <w:r w:rsidRPr="00497C6D">
        <w:rPr>
          <w:rFonts w:ascii="Calibri" w:eastAsia="Times New Roman" w:hAnsi="Calibri" w:cs="Calibri"/>
          <w:szCs w:val="24"/>
          <w:lang w:eastAsia="en-AU"/>
        </w:rPr>
        <w:t xml:space="preserve"> must be numbered consecutively.</w:t>
      </w:r>
    </w:p>
    <w:p w:rsidR="005F3F5E" w:rsidRDefault="005F3F5E" w:rsidP="007F0088">
      <w:pPr>
        <w:spacing w:line="480" w:lineRule="auto"/>
        <w:rPr>
          <w:rFonts w:ascii="Calibri" w:eastAsia="Times New Roman" w:hAnsi="Calibri" w:cs="Calibri"/>
          <w:szCs w:val="24"/>
          <w:lang w:eastAsia="en-AU"/>
        </w:rPr>
      </w:pPr>
      <w:r w:rsidRPr="00497C6D">
        <w:rPr>
          <w:rFonts w:ascii="Calibri" w:eastAsia="Times New Roman" w:hAnsi="Calibri" w:cs="Calibri"/>
          <w:szCs w:val="24"/>
          <w:lang w:eastAsia="en-AU"/>
        </w:rPr>
        <w:t>The first letter of reference titles should be written with a capital letter, the rest lowercase, except the name of the person, place, and time. The title should not be underlined and in bold letters.</w:t>
      </w:r>
      <w:r w:rsidR="00956079">
        <w:rPr>
          <w:rFonts w:ascii="Calibri" w:eastAsia="Times New Roman" w:hAnsi="Calibri" w:cs="Calibri"/>
          <w:szCs w:val="24"/>
          <w:lang w:eastAsia="en-AU"/>
        </w:rPr>
        <w:t xml:space="preserve"> To cite journal article, write only the abbreviated journal name, for instance: American Journal of Clinical Nutrition become Am J Clinical Nutrition.</w:t>
      </w:r>
    </w:p>
    <w:p w:rsidR="009E3B6B" w:rsidRPr="00497C6D" w:rsidRDefault="009E3B6B" w:rsidP="007F0088">
      <w:pPr>
        <w:spacing w:line="480" w:lineRule="auto"/>
        <w:rPr>
          <w:rFonts w:ascii="Calibri" w:hAnsi="Calibri" w:cs="Calibri"/>
        </w:rPr>
      </w:pPr>
    </w:p>
    <w:p w:rsidR="000E5C3C" w:rsidRPr="00B130D7" w:rsidRDefault="000E5C3C" w:rsidP="00980C34">
      <w:pPr>
        <w:widowControl/>
        <w:numPr>
          <w:ilvl w:val="0"/>
          <w:numId w:val="21"/>
        </w:numPr>
        <w:autoSpaceDE/>
        <w:autoSpaceDN/>
        <w:adjustRightInd/>
        <w:ind w:left="360"/>
        <w:textAlignment w:val="auto"/>
        <w:rPr>
          <w:rFonts w:ascii="Calibri" w:eastAsia="Times New Roman" w:hAnsi="Calibri" w:cs="Calibri"/>
          <w:kern w:val="0"/>
          <w:szCs w:val="24"/>
          <w:lang w:eastAsia="en-US"/>
        </w:rPr>
      </w:pPr>
      <w:r w:rsidRPr="000E5C3C">
        <w:rPr>
          <w:rFonts w:ascii="Calibri" w:eastAsia="Times New Roman" w:hAnsi="Calibri" w:cs="Calibri"/>
          <w:kern w:val="0"/>
          <w:szCs w:val="24"/>
          <w:lang w:eastAsia="en-US"/>
        </w:rPr>
        <w:t xml:space="preserve">A </w:t>
      </w:r>
      <w:proofErr w:type="spellStart"/>
      <w:r w:rsidRPr="000E5C3C">
        <w:rPr>
          <w:rFonts w:ascii="Calibri" w:eastAsia="Times New Roman" w:hAnsi="Calibri" w:cs="Calibri"/>
          <w:kern w:val="0"/>
          <w:szCs w:val="24"/>
          <w:lang w:eastAsia="en-US"/>
        </w:rPr>
        <w:t>Bassuoni</w:t>
      </w:r>
      <w:proofErr w:type="spellEnd"/>
      <w:r w:rsidRPr="000E5C3C">
        <w:rPr>
          <w:rFonts w:ascii="Calibri" w:eastAsia="Times New Roman" w:hAnsi="Calibri" w:cs="Calibri"/>
          <w:kern w:val="0"/>
          <w:szCs w:val="24"/>
          <w:lang w:eastAsia="en-US"/>
        </w:rPr>
        <w:t xml:space="preserve">, R., Hussein, L., S Mohamed, M., M Monir, Z., &amp; A </w:t>
      </w:r>
      <w:proofErr w:type="spellStart"/>
      <w:r w:rsidRPr="000E5C3C">
        <w:rPr>
          <w:rFonts w:ascii="Calibri" w:eastAsia="Times New Roman" w:hAnsi="Calibri" w:cs="Calibri"/>
          <w:kern w:val="0"/>
          <w:szCs w:val="24"/>
          <w:lang w:eastAsia="en-US"/>
        </w:rPr>
        <w:t>AbdEl-Megeid</w:t>
      </w:r>
      <w:proofErr w:type="spellEnd"/>
      <w:r w:rsidRPr="000E5C3C">
        <w:rPr>
          <w:rFonts w:ascii="Calibri" w:eastAsia="Times New Roman" w:hAnsi="Calibri" w:cs="Calibri"/>
          <w:kern w:val="0"/>
          <w:szCs w:val="24"/>
          <w:lang w:eastAsia="en-US"/>
        </w:rPr>
        <w:t xml:space="preserve">, A. </w:t>
      </w:r>
      <w:r w:rsidR="00B130D7">
        <w:rPr>
          <w:rFonts w:ascii="Calibri" w:eastAsia="Times New Roman" w:hAnsi="Calibri" w:cs="Calibri"/>
          <w:kern w:val="0"/>
          <w:szCs w:val="24"/>
          <w:lang w:eastAsia="en-US"/>
        </w:rPr>
        <w:t>“</w:t>
      </w:r>
      <w:r w:rsidRPr="000E5C3C">
        <w:rPr>
          <w:rFonts w:ascii="Calibri" w:eastAsia="Times New Roman" w:hAnsi="Calibri" w:cs="Calibri"/>
          <w:kern w:val="0"/>
          <w:szCs w:val="24"/>
          <w:lang w:eastAsia="en-US"/>
        </w:rPr>
        <w:t>Association between preschool children nutrition and cognitive performance</w:t>
      </w:r>
      <w:r w:rsidR="00B130D7">
        <w:rPr>
          <w:rFonts w:ascii="Calibri" w:eastAsia="Times New Roman" w:hAnsi="Calibri" w:cs="Calibri"/>
          <w:kern w:val="0"/>
          <w:szCs w:val="24"/>
          <w:lang w:eastAsia="en-US"/>
        </w:rPr>
        <w:t>”</w:t>
      </w:r>
      <w:r w:rsidRPr="000E5C3C">
        <w:rPr>
          <w:rFonts w:ascii="Calibri" w:eastAsia="Times New Roman" w:hAnsi="Calibri" w:cs="Calibri"/>
          <w:kern w:val="0"/>
          <w:szCs w:val="24"/>
          <w:lang w:eastAsia="en-US"/>
        </w:rPr>
        <w:t>.</w:t>
      </w:r>
      <w:r w:rsidR="00956079" w:rsidRPr="00956079">
        <w:t xml:space="preserve"> </w:t>
      </w:r>
      <w:r w:rsidR="00956079" w:rsidRPr="00956079">
        <w:rPr>
          <w:rFonts w:ascii="Calibri" w:eastAsia="Times New Roman" w:hAnsi="Calibri" w:cs="Calibri"/>
          <w:kern w:val="0"/>
          <w:szCs w:val="24"/>
          <w:lang w:eastAsia="en-US"/>
        </w:rPr>
        <w:t xml:space="preserve">Int. J. Fam. Stud. Food Sci. </w:t>
      </w:r>
      <w:proofErr w:type="spellStart"/>
      <w:r w:rsidR="00956079" w:rsidRPr="00956079">
        <w:rPr>
          <w:rFonts w:ascii="Calibri" w:eastAsia="Times New Roman" w:hAnsi="Calibri" w:cs="Calibri"/>
          <w:kern w:val="0"/>
          <w:szCs w:val="24"/>
          <w:lang w:eastAsia="en-US"/>
        </w:rPr>
        <w:t>Nutr</w:t>
      </w:r>
      <w:proofErr w:type="spellEnd"/>
      <w:r w:rsidR="00956079" w:rsidRPr="00956079">
        <w:rPr>
          <w:rFonts w:ascii="Calibri" w:eastAsia="Times New Roman" w:hAnsi="Calibri" w:cs="Calibri"/>
          <w:kern w:val="0"/>
          <w:szCs w:val="24"/>
          <w:lang w:eastAsia="en-US"/>
        </w:rPr>
        <w:t>. Health</w:t>
      </w:r>
      <w:r w:rsidR="00956079">
        <w:rPr>
          <w:rFonts w:ascii="Calibri" w:eastAsia="Times New Roman" w:hAnsi="Calibri" w:cs="Calibri"/>
          <w:kern w:val="0"/>
          <w:szCs w:val="24"/>
          <w:lang w:eastAsia="en-US"/>
        </w:rPr>
        <w:t>. 2020</w:t>
      </w:r>
      <w:r w:rsidR="00B130D7">
        <w:rPr>
          <w:rFonts w:ascii="Calibri" w:eastAsia="Times New Roman" w:hAnsi="Calibri" w:cs="Calibri"/>
          <w:kern w:val="0"/>
          <w:szCs w:val="24"/>
          <w:lang w:eastAsia="en-US"/>
        </w:rPr>
        <w:t>.</w:t>
      </w:r>
      <w:r w:rsidRPr="000E5C3C">
        <w:rPr>
          <w:rFonts w:ascii="Calibri" w:eastAsia="Times New Roman" w:hAnsi="Calibri" w:cs="Calibri"/>
          <w:kern w:val="0"/>
          <w:szCs w:val="24"/>
          <w:lang w:eastAsia="en-US"/>
        </w:rPr>
        <w:t xml:space="preserve"> 1(1), 49-59</w:t>
      </w:r>
      <w:r>
        <w:rPr>
          <w:rFonts w:ascii="Calibri" w:eastAsia="Times New Roman" w:hAnsi="Calibri" w:cs="Calibri"/>
          <w:kern w:val="0"/>
          <w:szCs w:val="24"/>
          <w:lang w:eastAsia="en-US"/>
        </w:rPr>
        <w:t>.</w:t>
      </w:r>
      <w:r w:rsidRPr="000E5C3C">
        <w:rPr>
          <w:rFonts w:ascii="Calibri" w:hAnsi="Calibri" w:cs="Calibri"/>
          <w:szCs w:val="24"/>
        </w:rPr>
        <w:t xml:space="preserve"> </w:t>
      </w:r>
      <w:r w:rsidRPr="00497C6D">
        <w:rPr>
          <w:rFonts w:ascii="Calibri" w:hAnsi="Calibri" w:cs="Calibri"/>
          <w:szCs w:val="24"/>
        </w:rPr>
        <w:t>← Journal</w:t>
      </w:r>
    </w:p>
    <w:p w:rsidR="00B130D7" w:rsidRPr="00497C6D" w:rsidRDefault="00B130D7" w:rsidP="00980C34">
      <w:pPr>
        <w:widowControl/>
        <w:numPr>
          <w:ilvl w:val="0"/>
          <w:numId w:val="21"/>
        </w:numPr>
        <w:autoSpaceDE/>
        <w:autoSpaceDN/>
        <w:adjustRightInd/>
        <w:ind w:left="360"/>
        <w:textAlignment w:val="auto"/>
        <w:rPr>
          <w:rFonts w:ascii="Calibri" w:eastAsia="Times New Roman" w:hAnsi="Calibri" w:cs="Calibri"/>
          <w:kern w:val="0"/>
          <w:szCs w:val="24"/>
          <w:lang w:eastAsia="en-US"/>
        </w:rPr>
      </w:pPr>
      <w:proofErr w:type="spellStart"/>
      <w:r w:rsidRPr="00B130D7">
        <w:rPr>
          <w:rFonts w:ascii="Calibri" w:eastAsia="Times New Roman" w:hAnsi="Calibri" w:cs="Calibri"/>
          <w:kern w:val="0"/>
          <w:szCs w:val="24"/>
          <w:lang w:eastAsia="en-US"/>
        </w:rPr>
        <w:t>Basrowi</w:t>
      </w:r>
      <w:proofErr w:type="spellEnd"/>
      <w:r w:rsidRPr="00B130D7">
        <w:rPr>
          <w:rFonts w:ascii="Calibri" w:eastAsia="Times New Roman" w:hAnsi="Calibri" w:cs="Calibri"/>
          <w:kern w:val="0"/>
          <w:szCs w:val="24"/>
          <w:lang w:eastAsia="en-US"/>
        </w:rPr>
        <w:t xml:space="preserve">, R </w:t>
      </w:r>
      <w:proofErr w:type="spellStart"/>
      <w:r w:rsidRPr="00B130D7">
        <w:rPr>
          <w:rFonts w:ascii="Calibri" w:eastAsia="Times New Roman" w:hAnsi="Calibri" w:cs="Calibri"/>
          <w:kern w:val="0"/>
          <w:szCs w:val="24"/>
          <w:lang w:eastAsia="en-US"/>
        </w:rPr>
        <w:t>Wagiu</w:t>
      </w:r>
      <w:proofErr w:type="spellEnd"/>
      <w:r w:rsidRPr="00B130D7">
        <w:rPr>
          <w:rFonts w:ascii="Calibri" w:eastAsia="Times New Roman" w:hAnsi="Calibri" w:cs="Calibri"/>
          <w:kern w:val="0"/>
          <w:szCs w:val="24"/>
          <w:lang w:eastAsia="en-US"/>
        </w:rPr>
        <w:t xml:space="preserve">. "The need of journals as a publication platform in the field of special nutrition in Indonesia." </w:t>
      </w:r>
      <w:r>
        <w:rPr>
          <w:rFonts w:ascii="Calibri" w:eastAsia="Times New Roman" w:hAnsi="Calibri" w:cs="Calibri"/>
          <w:kern w:val="0"/>
          <w:szCs w:val="24"/>
          <w:lang w:eastAsia="en-US"/>
        </w:rPr>
        <w:t>JISN. 2023. 1(1),</w:t>
      </w:r>
      <w:r w:rsidRPr="00B130D7">
        <w:rPr>
          <w:rFonts w:ascii="Calibri" w:eastAsia="Times New Roman" w:hAnsi="Calibri" w:cs="Calibri"/>
          <w:kern w:val="0"/>
          <w:szCs w:val="24"/>
          <w:lang w:eastAsia="en-US"/>
        </w:rPr>
        <w:t xml:space="preserve"> 38-42.</w:t>
      </w:r>
      <w:r w:rsidRPr="00B130D7">
        <w:rPr>
          <w:rFonts w:ascii="Calibri" w:hAnsi="Calibri" w:cs="Calibri"/>
          <w:szCs w:val="24"/>
        </w:rPr>
        <w:t xml:space="preserve"> </w:t>
      </w:r>
      <w:r w:rsidRPr="00497C6D">
        <w:rPr>
          <w:rFonts w:ascii="Calibri" w:hAnsi="Calibri" w:cs="Calibri"/>
          <w:szCs w:val="24"/>
        </w:rPr>
        <w:t>← Journal</w:t>
      </w:r>
    </w:p>
    <w:p w:rsidR="005F3F5E" w:rsidRPr="00497C6D" w:rsidRDefault="005F3F5E" w:rsidP="00F85A22">
      <w:pPr>
        <w:pStyle w:val="Reference"/>
        <w:numPr>
          <w:ilvl w:val="0"/>
          <w:numId w:val="21"/>
        </w:numPr>
        <w:ind w:left="360"/>
        <w:rPr>
          <w:rFonts w:ascii="Calibri" w:hAnsi="Calibri" w:cs="Calibri"/>
        </w:rPr>
      </w:pPr>
      <w:proofErr w:type="spellStart"/>
      <w:r w:rsidRPr="00497C6D">
        <w:rPr>
          <w:rFonts w:ascii="Calibri" w:hAnsi="Calibri" w:cs="Calibri"/>
          <w:lang w:eastAsia="en-AU"/>
        </w:rPr>
        <w:t>Abood</w:t>
      </w:r>
      <w:proofErr w:type="spellEnd"/>
      <w:r w:rsidRPr="00497C6D">
        <w:rPr>
          <w:rFonts w:ascii="Calibri" w:hAnsi="Calibri" w:cs="Calibri"/>
          <w:lang w:eastAsia="en-AU"/>
        </w:rPr>
        <w:t xml:space="preserve"> S. Quality improvement initiative in nursing homes: the ANA acts in an advisory role. Am</w:t>
      </w:r>
      <w:r w:rsidR="00E5418B" w:rsidRPr="00497C6D">
        <w:rPr>
          <w:rFonts w:ascii="Calibri" w:hAnsi="Calibri" w:cs="Calibri"/>
          <w:lang w:eastAsia="en-AU"/>
        </w:rPr>
        <w:t xml:space="preserve"> </w:t>
      </w:r>
      <w:r w:rsidRPr="00497C6D">
        <w:rPr>
          <w:rFonts w:ascii="Calibri" w:hAnsi="Calibri" w:cs="Calibri"/>
          <w:lang w:eastAsia="en-AU"/>
        </w:rPr>
        <w:t>J</w:t>
      </w:r>
      <w:r w:rsidR="00E5418B" w:rsidRPr="00497C6D">
        <w:rPr>
          <w:rFonts w:ascii="Calibri" w:hAnsi="Calibri" w:cs="Calibri"/>
          <w:lang w:eastAsia="en-AU"/>
        </w:rPr>
        <w:t xml:space="preserve"> of </w:t>
      </w:r>
      <w:r w:rsidRPr="00497C6D">
        <w:rPr>
          <w:rFonts w:ascii="Calibri" w:hAnsi="Calibri" w:cs="Calibri"/>
          <w:lang w:eastAsia="en-AU"/>
        </w:rPr>
        <w:t>Nurs</w:t>
      </w:r>
      <w:r w:rsidR="00E5418B" w:rsidRPr="00497C6D">
        <w:rPr>
          <w:rFonts w:ascii="Calibri" w:hAnsi="Calibri" w:cs="Calibri"/>
          <w:lang w:eastAsia="en-AU"/>
        </w:rPr>
        <w:t xml:space="preserve">ing </w:t>
      </w:r>
      <w:r w:rsidRPr="00497C6D">
        <w:rPr>
          <w:rFonts w:ascii="Calibri" w:hAnsi="Calibri" w:cs="Calibri"/>
          <w:lang w:eastAsia="en-AU"/>
        </w:rPr>
        <w:t>[serial on the Internet]. June 2002 [cited 2002 Aug 12]; 102 (6): [about 3 p.]. Available from: http: //www.nursingworld.org/AJN/2002/june/Wawatch.htm.</w:t>
      </w:r>
      <w:r w:rsidRPr="00497C6D">
        <w:rPr>
          <w:rFonts w:ascii="Calibri" w:hAnsi="Calibri" w:cs="Calibri"/>
        </w:rPr>
        <w:t xml:space="preserve"> ←</w:t>
      </w:r>
      <w:r w:rsidR="00956079">
        <w:rPr>
          <w:rFonts w:ascii="Calibri" w:hAnsi="Calibri" w:cs="Calibri"/>
        </w:rPr>
        <w:t xml:space="preserve"> Online </w:t>
      </w:r>
      <w:r w:rsidR="00956079">
        <w:rPr>
          <w:rFonts w:ascii="Calibri" w:hAnsi="Calibri" w:cs="Calibri"/>
          <w:lang w:eastAsia="en-AU"/>
        </w:rPr>
        <w:t>j</w:t>
      </w:r>
      <w:r w:rsidRPr="00497C6D">
        <w:rPr>
          <w:rFonts w:ascii="Calibri" w:hAnsi="Calibri" w:cs="Calibri"/>
          <w:lang w:eastAsia="en-AU"/>
        </w:rPr>
        <w:t>ournal article on the Internet</w:t>
      </w:r>
      <w:r w:rsidR="00D601A0" w:rsidRPr="00497C6D">
        <w:rPr>
          <w:rFonts w:ascii="Calibri" w:hAnsi="Calibri" w:cs="Calibri"/>
          <w:lang w:eastAsia="en-AU"/>
        </w:rPr>
        <w:t>.</w:t>
      </w:r>
    </w:p>
    <w:p w:rsidR="00B130D7" w:rsidRPr="00497C6D" w:rsidRDefault="00B130D7" w:rsidP="00F85A22">
      <w:pPr>
        <w:pStyle w:val="Reference"/>
        <w:numPr>
          <w:ilvl w:val="0"/>
          <w:numId w:val="21"/>
        </w:numPr>
        <w:ind w:left="360"/>
        <w:rPr>
          <w:rFonts w:ascii="Calibri" w:hAnsi="Calibri" w:cs="Calibri"/>
        </w:rPr>
      </w:pPr>
      <w:r w:rsidRPr="00B130D7">
        <w:rPr>
          <w:rFonts w:ascii="Calibri" w:hAnsi="Calibri" w:cs="Calibri"/>
        </w:rPr>
        <w:t xml:space="preserve">UNICEF. "Indicators for assessing infant and young child feeding practices: definitions and measurement methods." </w:t>
      </w:r>
      <w:r>
        <w:rPr>
          <w:rFonts w:ascii="Calibri" w:hAnsi="Calibri" w:cs="Calibri"/>
        </w:rPr>
        <w:t xml:space="preserve">UNICEF. </w:t>
      </w:r>
      <w:r w:rsidRPr="00B130D7">
        <w:rPr>
          <w:rFonts w:ascii="Calibri" w:hAnsi="Calibri" w:cs="Calibri"/>
        </w:rPr>
        <w:t>2021.</w:t>
      </w:r>
      <w:r>
        <w:rPr>
          <w:rFonts w:ascii="Calibri" w:hAnsi="Calibri" w:cs="Calibri"/>
        </w:rPr>
        <w:t xml:space="preserve"> </w:t>
      </w:r>
      <w:r w:rsidRPr="00497C6D">
        <w:rPr>
          <w:rFonts w:ascii="Calibri" w:hAnsi="Calibri" w:cs="Calibri"/>
        </w:rPr>
        <w:t>←</w:t>
      </w:r>
      <w:r w:rsidRPr="00497C6D">
        <w:rPr>
          <w:rFonts w:ascii="Calibri" w:hAnsi="Calibri" w:cs="Calibri"/>
          <w:lang w:eastAsia="en-AU"/>
        </w:rPr>
        <w:t>Journal Article Author Organization</w:t>
      </w:r>
    </w:p>
    <w:p w:rsidR="005F3F5E" w:rsidRPr="00497C6D" w:rsidRDefault="00F85A22" w:rsidP="00F85A22">
      <w:pPr>
        <w:pStyle w:val="Reference"/>
        <w:numPr>
          <w:ilvl w:val="0"/>
          <w:numId w:val="21"/>
        </w:numPr>
        <w:ind w:left="360"/>
        <w:rPr>
          <w:rFonts w:ascii="Calibri" w:hAnsi="Calibri" w:cs="Calibri"/>
        </w:rPr>
      </w:pPr>
      <w:r w:rsidRPr="00497C6D">
        <w:rPr>
          <w:rFonts w:ascii="Calibri" w:hAnsi="Calibri" w:cs="Calibri"/>
          <w:lang w:val="id-ID" w:eastAsia="en-AU"/>
        </w:rPr>
        <w:t>Gibson</w:t>
      </w:r>
      <w:r w:rsidR="00C76686" w:rsidRPr="00497C6D">
        <w:rPr>
          <w:rFonts w:ascii="Calibri" w:hAnsi="Calibri" w:cs="Calibri"/>
          <w:lang w:val="id-ID" w:eastAsia="en-AU"/>
        </w:rPr>
        <w:t xml:space="preserve"> RS</w:t>
      </w:r>
      <w:r w:rsidR="005F3F5E" w:rsidRPr="00497C6D">
        <w:rPr>
          <w:rFonts w:ascii="Calibri" w:hAnsi="Calibri" w:cs="Calibri"/>
          <w:lang w:eastAsia="en-AU"/>
        </w:rPr>
        <w:t xml:space="preserve">. </w:t>
      </w:r>
      <w:r w:rsidR="00C76686" w:rsidRPr="00497C6D">
        <w:rPr>
          <w:rFonts w:ascii="Calibri" w:hAnsi="Calibri" w:cs="Calibri"/>
          <w:lang w:val="id-ID" w:eastAsia="en-AU"/>
        </w:rPr>
        <w:t>Principle of Nutritional Assessment</w:t>
      </w:r>
      <w:r w:rsidR="005F3F5E" w:rsidRPr="00497C6D">
        <w:rPr>
          <w:rFonts w:ascii="Calibri" w:hAnsi="Calibri" w:cs="Calibri"/>
          <w:lang w:eastAsia="en-AU"/>
        </w:rPr>
        <w:t xml:space="preserve">. 4th ed. </w:t>
      </w:r>
      <w:r w:rsidR="00C76686" w:rsidRPr="00497C6D">
        <w:rPr>
          <w:rFonts w:ascii="Calibri" w:hAnsi="Calibri" w:cs="Calibri"/>
        </w:rPr>
        <w:t>Oxford university press</w:t>
      </w:r>
      <w:r w:rsidR="00C76686" w:rsidRPr="00497C6D">
        <w:rPr>
          <w:rFonts w:ascii="Calibri" w:hAnsi="Calibri" w:cs="Calibri"/>
          <w:lang w:val="id-ID"/>
        </w:rPr>
        <w:t xml:space="preserve">: </w:t>
      </w:r>
      <w:r w:rsidR="00C76686" w:rsidRPr="00497C6D">
        <w:rPr>
          <w:rFonts w:ascii="Calibri" w:hAnsi="Calibri" w:cs="Calibri"/>
        </w:rPr>
        <w:t>USA; 2005.</w:t>
      </w:r>
      <w:r w:rsidR="005F3F5E" w:rsidRPr="00497C6D">
        <w:rPr>
          <w:rFonts w:ascii="Calibri" w:hAnsi="Calibri" w:cs="Calibri"/>
        </w:rPr>
        <w:t xml:space="preserve"> ← Book</w:t>
      </w:r>
    </w:p>
    <w:p w:rsidR="005F3F5E" w:rsidRPr="00497C6D" w:rsidRDefault="00C76686" w:rsidP="00F85A22">
      <w:pPr>
        <w:pStyle w:val="Reference"/>
        <w:numPr>
          <w:ilvl w:val="0"/>
          <w:numId w:val="21"/>
        </w:numPr>
        <w:ind w:left="360"/>
        <w:rPr>
          <w:rFonts w:ascii="Calibri" w:hAnsi="Calibri" w:cs="Calibri"/>
        </w:rPr>
      </w:pPr>
      <w:r w:rsidRPr="00497C6D">
        <w:rPr>
          <w:rFonts w:ascii="Calibri" w:hAnsi="Calibri" w:cs="Calibri"/>
        </w:rPr>
        <w:lastRenderedPageBreak/>
        <w:t>W</w:t>
      </w:r>
      <w:r w:rsidR="00B130D7">
        <w:rPr>
          <w:rFonts w:ascii="Calibri" w:hAnsi="Calibri" w:cs="Calibri"/>
        </w:rPr>
        <w:t>HO</w:t>
      </w:r>
      <w:r w:rsidRPr="00497C6D">
        <w:rPr>
          <w:rFonts w:ascii="Calibri" w:hAnsi="Calibri" w:cs="Calibri"/>
        </w:rPr>
        <w:t>. Module C: interpreting growth indicator</w:t>
      </w:r>
      <w:r w:rsidRPr="00497C6D">
        <w:rPr>
          <w:rFonts w:ascii="Calibri" w:hAnsi="Calibri" w:cs="Calibri"/>
          <w:lang w:val="id-ID"/>
        </w:rPr>
        <w:t>,</w:t>
      </w:r>
      <w:r w:rsidRPr="00497C6D">
        <w:rPr>
          <w:rFonts w:ascii="Calibri" w:hAnsi="Calibri" w:cs="Calibri"/>
        </w:rPr>
        <w:t xml:space="preserve"> </w:t>
      </w:r>
      <w:r w:rsidRPr="00497C6D">
        <w:rPr>
          <w:rFonts w:ascii="Calibri" w:hAnsi="Calibri" w:cs="Calibri"/>
          <w:lang w:val="id-ID"/>
        </w:rPr>
        <w:t>t</w:t>
      </w:r>
      <w:r w:rsidRPr="00497C6D">
        <w:rPr>
          <w:rFonts w:ascii="Calibri" w:hAnsi="Calibri" w:cs="Calibri"/>
        </w:rPr>
        <w:t xml:space="preserve">raining Course </w:t>
      </w:r>
      <w:proofErr w:type="gramStart"/>
      <w:r w:rsidRPr="00497C6D">
        <w:rPr>
          <w:rFonts w:ascii="Calibri" w:hAnsi="Calibri" w:cs="Calibri"/>
        </w:rPr>
        <w:t>On</w:t>
      </w:r>
      <w:proofErr w:type="gramEnd"/>
      <w:r w:rsidRPr="00497C6D">
        <w:rPr>
          <w:rFonts w:ascii="Calibri" w:hAnsi="Calibri" w:cs="Calibri"/>
        </w:rPr>
        <w:t xml:space="preserve"> Child Growth Assessment. Geneva</w:t>
      </w:r>
      <w:r w:rsidR="00F85A22" w:rsidRPr="00497C6D">
        <w:rPr>
          <w:rFonts w:ascii="Calibri" w:hAnsi="Calibri" w:cs="Calibri"/>
          <w:lang w:val="id-ID"/>
        </w:rPr>
        <w:t xml:space="preserve"> (Switzerland)</w:t>
      </w:r>
      <w:r w:rsidRPr="00497C6D">
        <w:rPr>
          <w:rFonts w:ascii="Calibri" w:hAnsi="Calibri" w:cs="Calibri"/>
        </w:rPr>
        <w:t>: WHO Press; 2008.</w:t>
      </w:r>
      <w:r w:rsidR="00F85A22" w:rsidRPr="00497C6D">
        <w:rPr>
          <w:rFonts w:ascii="Calibri" w:hAnsi="Calibri" w:cs="Calibri"/>
          <w:lang w:val="id-ID"/>
        </w:rPr>
        <w:t xml:space="preserve"> </w:t>
      </w:r>
      <w:r w:rsidR="005F3F5E" w:rsidRPr="00497C6D">
        <w:rPr>
          <w:rFonts w:ascii="Calibri" w:hAnsi="Calibri" w:cs="Calibri"/>
        </w:rPr>
        <w:t>←</w:t>
      </w:r>
      <w:r w:rsidR="005F3F5E" w:rsidRPr="00497C6D">
        <w:rPr>
          <w:rFonts w:ascii="Calibri" w:eastAsia="Times New Roman" w:hAnsi="Calibri" w:cs="Calibri"/>
          <w:lang w:eastAsia="en-AU"/>
        </w:rPr>
        <w:t>Books written Organization and Publisher</w:t>
      </w:r>
    </w:p>
    <w:p w:rsidR="005F3F5E" w:rsidRPr="00497C6D" w:rsidRDefault="005F3F5E" w:rsidP="00F85A22">
      <w:pPr>
        <w:pStyle w:val="Reference"/>
        <w:numPr>
          <w:ilvl w:val="0"/>
          <w:numId w:val="21"/>
        </w:numPr>
        <w:ind w:left="360"/>
        <w:rPr>
          <w:rFonts w:ascii="Calibri" w:hAnsi="Calibri" w:cs="Calibri"/>
        </w:rPr>
      </w:pPr>
      <w:r w:rsidRPr="00497C6D">
        <w:rPr>
          <w:rFonts w:ascii="Calibri" w:hAnsi="Calibri" w:cs="Calibri"/>
          <w:lang w:eastAsia="en-AU"/>
        </w:rPr>
        <w:t xml:space="preserve">Foley KM, </w:t>
      </w:r>
      <w:proofErr w:type="spellStart"/>
      <w:r w:rsidRPr="00497C6D">
        <w:rPr>
          <w:rFonts w:ascii="Calibri" w:hAnsi="Calibri" w:cs="Calibri"/>
          <w:lang w:eastAsia="en-AU"/>
        </w:rPr>
        <w:t>Gelband</w:t>
      </w:r>
      <w:proofErr w:type="spellEnd"/>
      <w:r w:rsidRPr="00497C6D">
        <w:rPr>
          <w:rFonts w:ascii="Calibri" w:hAnsi="Calibri" w:cs="Calibri"/>
          <w:lang w:eastAsia="en-AU"/>
        </w:rPr>
        <w:t xml:space="preserve"> H, editors. Improving palliative care for cancer [monograph on the Internet]. Washington: National Academy Press; 2001 [</w:t>
      </w:r>
      <w:proofErr w:type="spellStart"/>
      <w:r w:rsidR="00956079">
        <w:rPr>
          <w:rFonts w:ascii="Calibri" w:hAnsi="Calibri" w:cs="Calibri"/>
          <w:lang w:eastAsia="en-AU"/>
        </w:rPr>
        <w:t>Accesed</w:t>
      </w:r>
      <w:proofErr w:type="spellEnd"/>
      <w:r w:rsidRPr="00497C6D">
        <w:rPr>
          <w:rFonts w:ascii="Calibri" w:hAnsi="Calibri" w:cs="Calibri"/>
          <w:lang w:eastAsia="en-AU"/>
        </w:rPr>
        <w:t xml:space="preserve"> 2002 Jul 9]. Available </w:t>
      </w:r>
      <w:proofErr w:type="spellStart"/>
      <w:r w:rsidRPr="00497C6D">
        <w:rPr>
          <w:rFonts w:ascii="Calibri" w:hAnsi="Calibri" w:cs="Calibri"/>
          <w:lang w:eastAsia="en-AU"/>
        </w:rPr>
        <w:t>fr</w:t>
      </w:r>
      <w:proofErr w:type="spellEnd"/>
      <w:r w:rsidRPr="00497C6D">
        <w:rPr>
          <w:rFonts w:ascii="Calibri" w:hAnsi="Calibri" w:cs="Calibri"/>
          <w:lang w:eastAsia="en-AU"/>
        </w:rPr>
        <w:t xml:space="preserve">: </w:t>
      </w:r>
      <w:hyperlink r:id="rId9" w:history="1">
        <w:r w:rsidR="00956079" w:rsidRPr="00394E0C">
          <w:rPr>
            <w:rStyle w:val="Hyperlink"/>
            <w:rFonts w:ascii="Calibri" w:hAnsi="Calibri" w:cs="Calibri"/>
            <w:lang w:eastAsia="en-AU"/>
          </w:rPr>
          <w:t>http://www.nap.edu/books/0309074029/html/</w:t>
        </w:r>
      </w:hyperlink>
      <w:r w:rsidR="00956079">
        <w:rPr>
          <w:rFonts w:ascii="Calibri" w:hAnsi="Calibri" w:cs="Calibri"/>
          <w:lang w:eastAsia="en-AU"/>
        </w:rPr>
        <w:t xml:space="preserve"> </w:t>
      </w:r>
      <w:r w:rsidRPr="00497C6D">
        <w:rPr>
          <w:rFonts w:ascii="Calibri" w:hAnsi="Calibri" w:cs="Calibri"/>
        </w:rPr>
        <w:t xml:space="preserve">← </w:t>
      </w:r>
      <w:r w:rsidRPr="00497C6D">
        <w:rPr>
          <w:rFonts w:ascii="Calibri" w:hAnsi="Calibri" w:cs="Calibri"/>
          <w:lang w:eastAsia="en-AU"/>
        </w:rPr>
        <w:t>Books on the Internet</w:t>
      </w:r>
    </w:p>
    <w:p w:rsidR="009C5D84" w:rsidRDefault="00F85A22" w:rsidP="00956079">
      <w:pPr>
        <w:pStyle w:val="Reference"/>
        <w:numPr>
          <w:ilvl w:val="0"/>
          <w:numId w:val="21"/>
        </w:numPr>
        <w:ind w:left="360"/>
        <w:rPr>
          <w:rFonts w:ascii="Calibri" w:hAnsi="Calibri" w:cs="Calibri"/>
        </w:rPr>
      </w:pPr>
      <w:r w:rsidRPr="00497C6D">
        <w:rPr>
          <w:rFonts w:ascii="Calibri" w:hAnsi="Calibri" w:cs="Calibri"/>
          <w:lang w:val="id-ID"/>
        </w:rPr>
        <w:t>Septiani S</w:t>
      </w:r>
      <w:r w:rsidRPr="00497C6D">
        <w:rPr>
          <w:rFonts w:ascii="Calibri" w:hAnsi="Calibri" w:cs="Calibri"/>
        </w:rPr>
        <w:t>.</w:t>
      </w:r>
      <w:r w:rsidRPr="00497C6D">
        <w:rPr>
          <w:rFonts w:ascii="Calibri" w:hAnsi="Calibri" w:cs="Calibri"/>
          <w:lang w:val="id-ID"/>
        </w:rPr>
        <w:t xml:space="preserve"> E</w:t>
      </w:r>
      <w:proofErr w:type="spellStart"/>
      <w:r w:rsidRPr="00497C6D">
        <w:rPr>
          <w:rFonts w:ascii="Calibri" w:hAnsi="Calibri" w:cs="Calibri"/>
        </w:rPr>
        <w:t>ffect</w:t>
      </w:r>
      <w:proofErr w:type="spellEnd"/>
      <w:r w:rsidRPr="00497C6D">
        <w:rPr>
          <w:rFonts w:ascii="Calibri" w:hAnsi="Calibri" w:cs="Calibri"/>
        </w:rPr>
        <w:t xml:space="preserve"> of enhanced counseling with optimized omega-3 fatty acids diet on nutritional status among obese-prone children aged 12-23 months</w:t>
      </w:r>
      <w:r w:rsidRPr="00497C6D">
        <w:rPr>
          <w:rFonts w:ascii="Calibri" w:hAnsi="Calibri" w:cs="Calibri"/>
          <w:lang w:val="id-ID"/>
        </w:rPr>
        <w:t xml:space="preserve"> </w:t>
      </w:r>
      <w:r w:rsidRPr="00497C6D">
        <w:rPr>
          <w:rFonts w:ascii="Calibri" w:hAnsi="Calibri" w:cs="Calibri"/>
        </w:rPr>
        <w:t xml:space="preserve">in </w:t>
      </w:r>
      <w:r w:rsidRPr="00497C6D">
        <w:rPr>
          <w:rFonts w:ascii="Calibri" w:hAnsi="Calibri" w:cs="Calibri"/>
          <w:lang w:val="id-ID"/>
        </w:rPr>
        <w:t>J</w:t>
      </w:r>
      <w:proofErr w:type="spellStart"/>
      <w:r w:rsidRPr="00497C6D">
        <w:rPr>
          <w:rFonts w:ascii="Calibri" w:hAnsi="Calibri" w:cs="Calibri"/>
        </w:rPr>
        <w:t>akarta</w:t>
      </w:r>
      <w:proofErr w:type="spellEnd"/>
      <w:r w:rsidRPr="00497C6D">
        <w:rPr>
          <w:rFonts w:ascii="Calibri" w:hAnsi="Calibri" w:cs="Calibri"/>
          <w:lang w:val="id-ID"/>
        </w:rPr>
        <w:t xml:space="preserve"> </w:t>
      </w:r>
      <w:r w:rsidR="005F3F5E" w:rsidRPr="00497C6D">
        <w:rPr>
          <w:rFonts w:ascii="Calibri" w:hAnsi="Calibri" w:cs="Calibri"/>
        </w:rPr>
        <w:t>[</w:t>
      </w:r>
      <w:r w:rsidR="000E5C3C">
        <w:rPr>
          <w:rFonts w:ascii="Calibri" w:hAnsi="Calibri" w:cs="Calibri"/>
        </w:rPr>
        <w:t>dissertation</w:t>
      </w:r>
      <w:r w:rsidR="005F3F5E" w:rsidRPr="00497C6D">
        <w:rPr>
          <w:rFonts w:ascii="Calibri" w:hAnsi="Calibri" w:cs="Calibri"/>
        </w:rPr>
        <w:t xml:space="preserve">]. </w:t>
      </w:r>
      <w:r w:rsidRPr="00497C6D">
        <w:rPr>
          <w:rFonts w:ascii="Calibri" w:hAnsi="Calibri" w:cs="Calibri"/>
          <w:lang w:val="id-ID"/>
        </w:rPr>
        <w:t>Jakarta</w:t>
      </w:r>
      <w:r w:rsidR="005F3F5E" w:rsidRPr="00497C6D">
        <w:rPr>
          <w:rFonts w:ascii="Calibri" w:hAnsi="Calibri" w:cs="Calibri"/>
        </w:rPr>
        <w:t xml:space="preserve">: </w:t>
      </w:r>
      <w:r w:rsidRPr="00497C6D">
        <w:rPr>
          <w:rFonts w:ascii="Calibri" w:hAnsi="Calibri" w:cs="Calibri"/>
          <w:lang w:val="id-ID"/>
        </w:rPr>
        <w:t>Faculty of Medicine Universitas Indonesia</w:t>
      </w:r>
      <w:r w:rsidRPr="00497C6D">
        <w:rPr>
          <w:rFonts w:ascii="Calibri" w:hAnsi="Calibri" w:cs="Calibri"/>
        </w:rPr>
        <w:t>; 20</w:t>
      </w:r>
      <w:r w:rsidRPr="00497C6D">
        <w:rPr>
          <w:rFonts w:ascii="Calibri" w:hAnsi="Calibri" w:cs="Calibri"/>
          <w:lang w:val="id-ID"/>
        </w:rPr>
        <w:t>16</w:t>
      </w:r>
      <w:r w:rsidR="005F3F5E" w:rsidRPr="00497C6D">
        <w:rPr>
          <w:rFonts w:ascii="Calibri" w:hAnsi="Calibri" w:cs="Calibri"/>
        </w:rPr>
        <w:t>. ←Thesis</w:t>
      </w:r>
      <w:r w:rsidR="000E5C3C">
        <w:rPr>
          <w:rFonts w:ascii="Calibri" w:hAnsi="Calibri" w:cs="Calibri"/>
        </w:rPr>
        <w:t>/Dissertation</w:t>
      </w:r>
    </w:p>
    <w:p w:rsidR="00956079" w:rsidRPr="00956079" w:rsidRDefault="00956079" w:rsidP="00956079">
      <w:pPr>
        <w:pStyle w:val="ListParagraph"/>
        <w:numPr>
          <w:ilvl w:val="0"/>
          <w:numId w:val="21"/>
        </w:numPr>
        <w:ind w:left="426" w:hanging="426"/>
        <w:jc w:val="left"/>
        <w:rPr>
          <w:rStyle w:val="apple-converted-space"/>
          <w:rFonts w:ascii="Calibri" w:hAnsi="Calibri" w:cs="Calibri"/>
          <w:sz w:val="24"/>
          <w:szCs w:val="24"/>
        </w:rPr>
      </w:pPr>
      <w:r w:rsidRPr="00956079">
        <w:rPr>
          <w:rFonts w:ascii="Calibri" w:hAnsi="Calibri" w:cs="Calibri"/>
          <w:sz w:val="24"/>
          <w:szCs w:val="24"/>
        </w:rPr>
        <w:t>Badan Pusat Statistik. Tingkat Partisipasi Angkatan Kerja (TPAK) menurut provinsi, 1986-2016</w:t>
      </w:r>
      <w:r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956079">
        <w:rPr>
          <w:rFonts w:ascii="Calibri" w:hAnsi="Calibri" w:cs="Calibri"/>
          <w:sz w:val="24"/>
          <w:szCs w:val="24"/>
        </w:rPr>
        <w:t>[</w:t>
      </w:r>
      <w:proofErr w:type="spellStart"/>
      <w:r w:rsidRPr="00956079">
        <w:rPr>
          <w:rFonts w:ascii="Calibri" w:hAnsi="Calibri" w:cs="Calibri"/>
          <w:sz w:val="24"/>
          <w:szCs w:val="24"/>
        </w:rPr>
        <w:t>Accessed</w:t>
      </w:r>
      <w:proofErr w:type="spellEnd"/>
      <w:r w:rsidRPr="00956079">
        <w:rPr>
          <w:rFonts w:ascii="Calibri" w:hAnsi="Calibri" w:cs="Calibri"/>
          <w:sz w:val="24"/>
          <w:szCs w:val="24"/>
        </w:rPr>
        <w:t xml:space="preserve"> 2016 </w:t>
      </w:r>
      <w:proofErr w:type="spellStart"/>
      <w:r w:rsidRPr="00956079">
        <w:rPr>
          <w:rFonts w:ascii="Calibri" w:hAnsi="Calibri" w:cs="Calibri"/>
          <w:sz w:val="24"/>
          <w:szCs w:val="24"/>
        </w:rPr>
        <w:t>Oct</w:t>
      </w:r>
      <w:proofErr w:type="spellEnd"/>
      <w:r w:rsidRPr="00956079">
        <w:rPr>
          <w:rFonts w:ascii="Calibri" w:hAnsi="Calibri" w:cs="Calibri"/>
          <w:sz w:val="24"/>
          <w:szCs w:val="24"/>
        </w:rPr>
        <w:t xml:space="preserve"> 7].</w:t>
      </w:r>
      <w:r w:rsidRPr="0095607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956079">
        <w:rPr>
          <w:rFonts w:ascii="Calibri" w:hAnsi="Calibri" w:cs="Calibri"/>
          <w:sz w:val="24"/>
          <w:szCs w:val="24"/>
        </w:rPr>
        <w:t>Available</w:t>
      </w:r>
      <w:proofErr w:type="spellEnd"/>
      <w:r w:rsidRPr="0095607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956079">
        <w:rPr>
          <w:rFonts w:ascii="Calibri" w:hAnsi="Calibri" w:cs="Calibri"/>
          <w:sz w:val="24"/>
          <w:szCs w:val="24"/>
        </w:rPr>
        <w:t>fr</w:t>
      </w:r>
      <w:proofErr w:type="spellEnd"/>
      <w:r w:rsidRPr="00956079">
        <w:rPr>
          <w:rFonts w:ascii="Calibri" w:hAnsi="Calibri" w:cs="Calibri"/>
          <w:sz w:val="24"/>
          <w:szCs w:val="24"/>
        </w:rPr>
        <w:t>:</w:t>
      </w:r>
    </w:p>
    <w:p w:rsidR="00956079" w:rsidRPr="00956079" w:rsidRDefault="00000000" w:rsidP="00956079">
      <w:pPr>
        <w:pStyle w:val="ListParagraph"/>
        <w:ind w:left="426"/>
        <w:jc w:val="left"/>
        <w:rPr>
          <w:rFonts w:ascii="Calibri" w:hAnsi="Calibri" w:cs="Calibri"/>
          <w:sz w:val="24"/>
          <w:szCs w:val="24"/>
          <w:lang w:val="en-US"/>
        </w:rPr>
      </w:pPr>
      <w:hyperlink r:id="rId10" w:history="1">
        <w:r w:rsidR="00956079" w:rsidRPr="00956079">
          <w:rPr>
            <w:rStyle w:val="Hyperlink"/>
            <w:rFonts w:ascii="Calibri" w:hAnsi="Calibri" w:cs="Calibri"/>
            <w:sz w:val="24"/>
            <w:szCs w:val="24"/>
          </w:rPr>
          <w:t>https://www.bps.go.id/linkTabelStatis/view/id/982</w:t>
        </w:r>
      </w:hyperlink>
      <w:r w:rsidR="00956079" w:rsidRPr="00956079">
        <w:rPr>
          <w:rStyle w:val="apple-converted-space"/>
          <w:rFonts w:ascii="Calibri" w:hAnsi="Calibri" w:cs="Calibri"/>
          <w:sz w:val="24"/>
          <w:szCs w:val="24"/>
        </w:rPr>
        <w:t> </w:t>
      </w:r>
      <w:r w:rsidR="00956079" w:rsidRPr="00956079">
        <w:rPr>
          <w:rFonts w:ascii="Calibri" w:hAnsi="Calibri" w:cs="Calibri"/>
          <w:sz w:val="24"/>
          <w:szCs w:val="24"/>
        </w:rPr>
        <w:t>←</w:t>
      </w:r>
      <w:r w:rsidR="00956079" w:rsidRPr="00956079">
        <w:rPr>
          <w:rFonts w:ascii="Calibri" w:hAnsi="Calibri" w:cs="Calibri"/>
          <w:sz w:val="24"/>
          <w:szCs w:val="24"/>
          <w:lang w:val="en-US"/>
        </w:rPr>
        <w:t>Website</w:t>
      </w:r>
    </w:p>
    <w:p w:rsidR="00956079" w:rsidRPr="00956079" w:rsidRDefault="00956079" w:rsidP="00956079">
      <w:pPr>
        <w:pStyle w:val="Reference"/>
        <w:ind w:left="0"/>
        <w:rPr>
          <w:rFonts w:ascii="Calibri" w:hAnsi="Calibri" w:cs="Calibri"/>
        </w:rPr>
      </w:pPr>
    </w:p>
    <w:sectPr w:rsidR="00956079" w:rsidRPr="00956079" w:rsidSect="006511FA">
      <w:head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7" w:h="16840" w:code="9"/>
      <w:pgMar w:top="1701" w:right="1701" w:bottom="1701" w:left="1701" w:header="851" w:footer="851" w:gutter="0"/>
      <w:cols w:space="567"/>
      <w:noEndnote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786A" w:rsidRDefault="0052786A">
      <w:r>
        <w:separator/>
      </w:r>
    </w:p>
  </w:endnote>
  <w:endnote w:type="continuationSeparator" w:id="0">
    <w:p w:rsidR="0052786A" w:rsidRDefault="0052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B63" w:rsidRDefault="00640B63" w:rsidP="007A073F">
    <w:pPr>
      <w:pStyle w:val="Footer"/>
      <w:jc w:val="center"/>
    </w:pPr>
    <w:r w:rsidRPr="007A073F">
      <w:rPr>
        <w:rFonts w:ascii="Century Schoolbook" w:hAnsi="Century Schoolbook"/>
      </w:rPr>
      <w:t>Copyright © 2012, BCREC, ISSN 1978-2993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786A" w:rsidRDefault="0052786A">
      <w:r>
        <w:separator/>
      </w:r>
    </w:p>
  </w:footnote>
  <w:footnote w:type="continuationSeparator" w:id="0">
    <w:p w:rsidR="0052786A" w:rsidRDefault="00527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3530" w:rsidRDefault="00653530" w:rsidP="00653530">
    <w:pPr>
      <w:pStyle w:val="Header"/>
    </w:pPr>
  </w:p>
  <w:p w:rsidR="00C7667F" w:rsidRPr="00497C6D" w:rsidRDefault="00497C6D" w:rsidP="006535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2139315</wp:posOffset>
              </wp:positionH>
              <wp:positionV relativeFrom="paragraph">
                <wp:posOffset>175260</wp:posOffset>
              </wp:positionV>
              <wp:extent cx="4563110" cy="2933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3110" cy="2933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53530" w:rsidRPr="002976A3" w:rsidRDefault="00653530" w:rsidP="0065353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976A3">
                            <w:rPr>
                              <w:sz w:val="18"/>
                              <w:szCs w:val="18"/>
                            </w:rPr>
                            <w:t xml:space="preserve">Journal of Indonesian Specialized </w:t>
                          </w:r>
                          <w:proofErr w:type="gramStart"/>
                          <w:r w:rsidRPr="002976A3">
                            <w:rPr>
                              <w:sz w:val="18"/>
                              <w:szCs w:val="18"/>
                            </w:rPr>
                            <w:t>Nutrition  |</w:t>
                          </w:r>
                          <w:proofErr w:type="gramEnd"/>
                          <w:r w:rsidRPr="002976A3">
                            <w:rPr>
                              <w:sz w:val="18"/>
                              <w:szCs w:val="18"/>
                            </w:rPr>
                            <w:t xml:space="preserve"> e-ISSN: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xxxx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>-xxx-xxx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8.45pt;margin-top:13.8pt;width:359.3pt;height: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" fillcolor="window" stroked="f" strokeweight=".5pt">
              <v:textbox>
                <w:txbxContent>
                  <w:p w:rsidR="00653530" w:rsidRPr="002976A3" w:rsidRDefault="00653530" w:rsidP="00653530">
                    <w:pPr>
                      <w:rPr>
                        <w:sz w:val="18"/>
                        <w:szCs w:val="18"/>
                      </w:rPr>
                    </w:pPr>
                    <w:r w:rsidRPr="002976A3">
                      <w:rPr>
                        <w:sz w:val="18"/>
                        <w:szCs w:val="18"/>
                      </w:rPr>
                      <w:t xml:space="preserve">Journal of Indonesian Specialized </w:t>
                    </w:r>
                    <w:proofErr w:type="gramStart"/>
                    <w:r w:rsidRPr="002976A3">
                      <w:rPr>
                        <w:sz w:val="18"/>
                        <w:szCs w:val="18"/>
                      </w:rPr>
                      <w:t>Nutrition  |</w:t>
                    </w:r>
                    <w:proofErr w:type="gramEnd"/>
                    <w:r w:rsidRPr="002976A3">
                      <w:rPr>
                        <w:sz w:val="18"/>
                        <w:szCs w:val="18"/>
                      </w:rPr>
                      <w:t xml:space="preserve"> e-ISSN: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xxxx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-xxx-xxx</w:t>
                    </w:r>
                  </w:p>
                </w:txbxContent>
              </v:textbox>
            </v:shape>
          </w:pict>
        </mc:Fallback>
      </mc:AlternateContent>
    </w:r>
    <w:r w:rsidRPr="0090627F">
      <w:rPr>
        <w:noProof/>
      </w:rPr>
      <w:drawing>
        <wp:inline distT="0" distB="0" distL="0" distR="0">
          <wp:extent cx="1056005" cy="483235"/>
          <wp:effectExtent l="0" t="0" r="0" b="0"/>
          <wp:docPr id="2" name="Picture 4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6" t="26407" r="33444" b="24197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B63" w:rsidRDefault="00640B63" w:rsidP="007A073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CC18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164174"/>
    <w:multiLevelType w:val="hybridMultilevel"/>
    <w:tmpl w:val="6D969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B479B"/>
    <w:multiLevelType w:val="hybridMultilevel"/>
    <w:tmpl w:val="7FCA0FCE"/>
    <w:lvl w:ilvl="0" w:tplc="95F66ED0">
      <w:start w:val="1"/>
      <w:numFmt w:val="decimal"/>
      <w:lvlText w:val="[%1] 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05515"/>
    <w:multiLevelType w:val="hybridMultilevel"/>
    <w:tmpl w:val="88B64B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60707"/>
    <w:multiLevelType w:val="singleLevel"/>
    <w:tmpl w:val="E7EC09FC"/>
    <w:lvl w:ilvl="0">
      <w:start w:val="4"/>
      <w:numFmt w:val="decimal"/>
      <w:lvlText w:val="[%1]"/>
      <w:lvlJc w:val="left"/>
      <w:pPr>
        <w:ind w:left="283" w:hanging="283"/>
      </w:pPr>
      <w:rPr>
        <w:rFonts w:hint="default"/>
        <w:sz w:val="20"/>
      </w:rPr>
    </w:lvl>
  </w:abstractNum>
  <w:abstractNum w:abstractNumId="6" w15:restartNumberingAfterBreak="0">
    <w:nsid w:val="167F34EA"/>
    <w:multiLevelType w:val="singleLevel"/>
    <w:tmpl w:val="4D12042E"/>
    <w:lvl w:ilvl="0">
      <w:start w:val="1"/>
      <w:numFmt w:val="decimal"/>
      <w:lvlText w:val="[%1]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7" w15:restartNumberingAfterBreak="0">
    <w:nsid w:val="18720009"/>
    <w:multiLevelType w:val="hybridMultilevel"/>
    <w:tmpl w:val="47AE3796"/>
    <w:lvl w:ilvl="0" w:tplc="06682FAA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487C34"/>
    <w:multiLevelType w:val="hybridMultilevel"/>
    <w:tmpl w:val="2418216C"/>
    <w:lvl w:ilvl="0" w:tplc="A91C499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8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5A2B20"/>
    <w:multiLevelType w:val="hybridMultilevel"/>
    <w:tmpl w:val="2E06E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E496E"/>
    <w:multiLevelType w:val="singleLevel"/>
    <w:tmpl w:val="A21C8AAE"/>
    <w:lvl w:ilvl="0">
      <w:start w:val="1"/>
      <w:numFmt w:val="decimal"/>
      <w:lvlText w:val="%1."/>
      <w:legacy w:legacy="1" w:legacySpace="0" w:legacyIndent="288"/>
      <w:lvlJc w:val="left"/>
      <w:pPr>
        <w:ind w:left="576" w:hanging="288"/>
      </w:pPr>
      <w:rPr>
        <w:rFonts w:ascii="Times New Roman" w:hAnsi="Times New Roman" w:hint="default"/>
      </w:rPr>
    </w:lvl>
  </w:abstractNum>
  <w:abstractNum w:abstractNumId="12" w15:restartNumberingAfterBreak="0">
    <w:nsid w:val="2F340BFF"/>
    <w:multiLevelType w:val="multilevel"/>
    <w:tmpl w:val="EA20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9A7C56"/>
    <w:multiLevelType w:val="hybridMultilevel"/>
    <w:tmpl w:val="E3BE880E"/>
    <w:lvl w:ilvl="0" w:tplc="11322360">
      <w:start w:val="1"/>
      <w:numFmt w:val="decimal"/>
      <w:lvlText w:val="[%1] 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74E62"/>
    <w:multiLevelType w:val="hybridMultilevel"/>
    <w:tmpl w:val="B980F2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345DA9"/>
    <w:multiLevelType w:val="hybridMultilevel"/>
    <w:tmpl w:val="6A0A61EC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48117FDD"/>
    <w:multiLevelType w:val="hybridMultilevel"/>
    <w:tmpl w:val="51D60EF4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A47B0"/>
    <w:multiLevelType w:val="hybridMultilevel"/>
    <w:tmpl w:val="E1B47B3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59D92816"/>
    <w:multiLevelType w:val="singleLevel"/>
    <w:tmpl w:val="27EE1D36"/>
    <w:lvl w:ilvl="0">
      <w:start w:val="1"/>
      <w:numFmt w:val="decimal"/>
      <w:lvlText w:val="[%1] "/>
      <w:legacy w:legacy="1" w:legacySpace="0" w:legacyIndent="300"/>
      <w:lvlJc w:val="left"/>
      <w:pPr>
        <w:ind w:left="300" w:hanging="30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7446646B"/>
    <w:multiLevelType w:val="hybridMultilevel"/>
    <w:tmpl w:val="34423776"/>
    <w:lvl w:ilvl="0" w:tplc="04090017">
      <w:start w:val="1"/>
      <w:numFmt w:val="lowerLetter"/>
      <w:lvlText w:val="%1)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05708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71" w:hanging="283"/>
        </w:pPr>
        <w:rPr>
          <w:rFonts w:ascii="Symbol" w:hAnsi="Symbol" w:hint="default"/>
        </w:rPr>
      </w:lvl>
    </w:lvlOverride>
  </w:num>
  <w:num w:numId="2" w16cid:durableId="1838424874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45" w:hanging="283"/>
        </w:pPr>
        <w:rPr>
          <w:rFonts w:ascii="Symbol" w:hAnsi="Symbol" w:hint="default"/>
        </w:rPr>
      </w:lvl>
    </w:lvlOverride>
  </w:num>
  <w:num w:numId="3" w16cid:durableId="997349202">
    <w:abstractNumId w:val="11"/>
  </w:num>
  <w:num w:numId="4" w16cid:durableId="992178569">
    <w:abstractNumId w:val="11"/>
    <w:lvlOverride w:ilvl="0">
      <w:lvl w:ilvl="0">
        <w:start w:val="2"/>
        <w:numFmt w:val="decimal"/>
        <w:lvlText w:val="%1."/>
        <w:legacy w:legacy="1" w:legacySpace="0" w:legacyIndent="288"/>
        <w:lvlJc w:val="left"/>
        <w:pPr>
          <w:ind w:left="576" w:hanging="288"/>
        </w:pPr>
        <w:rPr>
          <w:rFonts w:ascii="Times New Roman" w:hAnsi="Times New Roman" w:hint="default"/>
        </w:rPr>
      </w:lvl>
    </w:lvlOverride>
  </w:num>
  <w:num w:numId="5" w16cid:durableId="1715881502">
    <w:abstractNumId w:val="18"/>
  </w:num>
  <w:num w:numId="6" w16cid:durableId="657882892">
    <w:abstractNumId w:val="5"/>
  </w:num>
  <w:num w:numId="7" w16cid:durableId="879636096">
    <w:abstractNumId w:val="6"/>
  </w:num>
  <w:num w:numId="8" w16cid:durableId="404114359">
    <w:abstractNumId w:val="2"/>
  </w:num>
  <w:num w:numId="9" w16cid:durableId="1988589082">
    <w:abstractNumId w:val="10"/>
  </w:num>
  <w:num w:numId="10" w16cid:durableId="540702496">
    <w:abstractNumId w:val="0"/>
  </w:num>
  <w:num w:numId="11" w16cid:durableId="1720007008">
    <w:abstractNumId w:val="19"/>
  </w:num>
  <w:num w:numId="12" w16cid:durableId="1669669715">
    <w:abstractNumId w:val="15"/>
  </w:num>
  <w:num w:numId="13" w16cid:durableId="1293052598">
    <w:abstractNumId w:val="17"/>
  </w:num>
  <w:num w:numId="14" w16cid:durableId="574052683">
    <w:abstractNumId w:val="4"/>
  </w:num>
  <w:num w:numId="15" w16cid:durableId="1694304322">
    <w:abstractNumId w:val="16"/>
  </w:num>
  <w:num w:numId="16" w16cid:durableId="124590716">
    <w:abstractNumId w:val="3"/>
  </w:num>
  <w:num w:numId="17" w16cid:durableId="858660169">
    <w:abstractNumId w:val="9"/>
  </w:num>
  <w:num w:numId="18" w16cid:durableId="1115367550">
    <w:abstractNumId w:val="13"/>
  </w:num>
  <w:num w:numId="19" w16cid:durableId="377703409">
    <w:abstractNumId w:val="7"/>
  </w:num>
  <w:num w:numId="20" w16cid:durableId="761725077">
    <w:abstractNumId w:val="12"/>
  </w:num>
  <w:num w:numId="21" w16cid:durableId="229115592">
    <w:abstractNumId w:val="14"/>
  </w:num>
  <w:num w:numId="22" w16cid:durableId="365642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7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CA"/>
    <w:rsid w:val="00001D06"/>
    <w:rsid w:val="00012A8E"/>
    <w:rsid w:val="00015F1C"/>
    <w:rsid w:val="0002001C"/>
    <w:rsid w:val="00026129"/>
    <w:rsid w:val="000332D0"/>
    <w:rsid w:val="00033A44"/>
    <w:rsid w:val="00033DC1"/>
    <w:rsid w:val="000424DB"/>
    <w:rsid w:val="00044672"/>
    <w:rsid w:val="000449F7"/>
    <w:rsid w:val="000545B6"/>
    <w:rsid w:val="000701E2"/>
    <w:rsid w:val="00085BE6"/>
    <w:rsid w:val="000873BD"/>
    <w:rsid w:val="00094458"/>
    <w:rsid w:val="000A5392"/>
    <w:rsid w:val="000B20C4"/>
    <w:rsid w:val="000B7923"/>
    <w:rsid w:val="000C026A"/>
    <w:rsid w:val="000C0DA8"/>
    <w:rsid w:val="000C2332"/>
    <w:rsid w:val="000C7243"/>
    <w:rsid w:val="000C7AF5"/>
    <w:rsid w:val="000D2B18"/>
    <w:rsid w:val="000E0B87"/>
    <w:rsid w:val="000E5C3C"/>
    <w:rsid w:val="000E7095"/>
    <w:rsid w:val="000F1ECA"/>
    <w:rsid w:val="000F439B"/>
    <w:rsid w:val="000F6B07"/>
    <w:rsid w:val="00122446"/>
    <w:rsid w:val="001246D9"/>
    <w:rsid w:val="001257DF"/>
    <w:rsid w:val="0013145B"/>
    <w:rsid w:val="001340C4"/>
    <w:rsid w:val="001409EB"/>
    <w:rsid w:val="001413A0"/>
    <w:rsid w:val="0015439E"/>
    <w:rsid w:val="00156058"/>
    <w:rsid w:val="00163C55"/>
    <w:rsid w:val="00165324"/>
    <w:rsid w:val="00175488"/>
    <w:rsid w:val="001813CF"/>
    <w:rsid w:val="00194BD4"/>
    <w:rsid w:val="00197C84"/>
    <w:rsid w:val="001A371F"/>
    <w:rsid w:val="001B50FF"/>
    <w:rsid w:val="001C0B05"/>
    <w:rsid w:val="001D0903"/>
    <w:rsid w:val="001D6E78"/>
    <w:rsid w:val="001E76FA"/>
    <w:rsid w:val="001F19EF"/>
    <w:rsid w:val="001F53F6"/>
    <w:rsid w:val="001F74D5"/>
    <w:rsid w:val="00200952"/>
    <w:rsid w:val="00210ACA"/>
    <w:rsid w:val="00216559"/>
    <w:rsid w:val="002244AA"/>
    <w:rsid w:val="00234500"/>
    <w:rsid w:val="0024042E"/>
    <w:rsid w:val="00241C03"/>
    <w:rsid w:val="00241C36"/>
    <w:rsid w:val="00244244"/>
    <w:rsid w:val="00251234"/>
    <w:rsid w:val="002579C7"/>
    <w:rsid w:val="00265E43"/>
    <w:rsid w:val="0026718F"/>
    <w:rsid w:val="002712CF"/>
    <w:rsid w:val="00282733"/>
    <w:rsid w:val="00286818"/>
    <w:rsid w:val="00287CDF"/>
    <w:rsid w:val="002921E9"/>
    <w:rsid w:val="002970F1"/>
    <w:rsid w:val="002A4DAA"/>
    <w:rsid w:val="002B043F"/>
    <w:rsid w:val="002B4F20"/>
    <w:rsid w:val="002C07BD"/>
    <w:rsid w:val="002C2E46"/>
    <w:rsid w:val="002C7D03"/>
    <w:rsid w:val="002D4D6D"/>
    <w:rsid w:val="002D5097"/>
    <w:rsid w:val="002D61AB"/>
    <w:rsid w:val="002E5A47"/>
    <w:rsid w:val="0030249B"/>
    <w:rsid w:val="003052E1"/>
    <w:rsid w:val="00310C7B"/>
    <w:rsid w:val="00312E32"/>
    <w:rsid w:val="00315875"/>
    <w:rsid w:val="00320C93"/>
    <w:rsid w:val="0032306C"/>
    <w:rsid w:val="0032359A"/>
    <w:rsid w:val="00327603"/>
    <w:rsid w:val="0033215B"/>
    <w:rsid w:val="00332C54"/>
    <w:rsid w:val="00337CE9"/>
    <w:rsid w:val="003413F4"/>
    <w:rsid w:val="00364439"/>
    <w:rsid w:val="00364AA0"/>
    <w:rsid w:val="0037144D"/>
    <w:rsid w:val="00374F07"/>
    <w:rsid w:val="00381C7C"/>
    <w:rsid w:val="003833CE"/>
    <w:rsid w:val="003B0A5C"/>
    <w:rsid w:val="003B27CF"/>
    <w:rsid w:val="003C1717"/>
    <w:rsid w:val="003C7A5B"/>
    <w:rsid w:val="003D6E11"/>
    <w:rsid w:val="003E3413"/>
    <w:rsid w:val="003E3D88"/>
    <w:rsid w:val="00402FFA"/>
    <w:rsid w:val="00404C66"/>
    <w:rsid w:val="00410E6E"/>
    <w:rsid w:val="004150CF"/>
    <w:rsid w:val="00422C3A"/>
    <w:rsid w:val="00423C53"/>
    <w:rsid w:val="00425C3C"/>
    <w:rsid w:val="00433885"/>
    <w:rsid w:val="00443104"/>
    <w:rsid w:val="00446F49"/>
    <w:rsid w:val="004513FA"/>
    <w:rsid w:val="00461FB1"/>
    <w:rsid w:val="00463269"/>
    <w:rsid w:val="00466592"/>
    <w:rsid w:val="0046721F"/>
    <w:rsid w:val="00472809"/>
    <w:rsid w:val="00475B54"/>
    <w:rsid w:val="00490A60"/>
    <w:rsid w:val="00491EF2"/>
    <w:rsid w:val="00492642"/>
    <w:rsid w:val="00497629"/>
    <w:rsid w:val="00497C6D"/>
    <w:rsid w:val="004A0469"/>
    <w:rsid w:val="004A2394"/>
    <w:rsid w:val="004A63C7"/>
    <w:rsid w:val="004C00AA"/>
    <w:rsid w:val="004C1138"/>
    <w:rsid w:val="004C20A4"/>
    <w:rsid w:val="004C26C8"/>
    <w:rsid w:val="004D694F"/>
    <w:rsid w:val="004E5CFB"/>
    <w:rsid w:val="004F0F7E"/>
    <w:rsid w:val="005060CF"/>
    <w:rsid w:val="005062C0"/>
    <w:rsid w:val="00511DD9"/>
    <w:rsid w:val="0052542A"/>
    <w:rsid w:val="0052786A"/>
    <w:rsid w:val="00530C98"/>
    <w:rsid w:val="00531139"/>
    <w:rsid w:val="00536518"/>
    <w:rsid w:val="00537C6D"/>
    <w:rsid w:val="00570084"/>
    <w:rsid w:val="00572DE4"/>
    <w:rsid w:val="005742F9"/>
    <w:rsid w:val="00576C9C"/>
    <w:rsid w:val="00581E03"/>
    <w:rsid w:val="00583AB4"/>
    <w:rsid w:val="00585211"/>
    <w:rsid w:val="00594899"/>
    <w:rsid w:val="005C1E42"/>
    <w:rsid w:val="005C5A6E"/>
    <w:rsid w:val="005C695C"/>
    <w:rsid w:val="005F3F5E"/>
    <w:rsid w:val="005F5EAD"/>
    <w:rsid w:val="005F64B6"/>
    <w:rsid w:val="00602296"/>
    <w:rsid w:val="00617FB8"/>
    <w:rsid w:val="00625A5E"/>
    <w:rsid w:val="0062675B"/>
    <w:rsid w:val="006331BB"/>
    <w:rsid w:val="00633A2E"/>
    <w:rsid w:val="0063568E"/>
    <w:rsid w:val="00640B63"/>
    <w:rsid w:val="006467A1"/>
    <w:rsid w:val="006472D2"/>
    <w:rsid w:val="006511FA"/>
    <w:rsid w:val="00653530"/>
    <w:rsid w:val="00653FDF"/>
    <w:rsid w:val="006548ED"/>
    <w:rsid w:val="00655F57"/>
    <w:rsid w:val="00662D38"/>
    <w:rsid w:val="006670BA"/>
    <w:rsid w:val="006704FA"/>
    <w:rsid w:val="00672413"/>
    <w:rsid w:val="00677B07"/>
    <w:rsid w:val="0068413C"/>
    <w:rsid w:val="006844DC"/>
    <w:rsid w:val="00687B02"/>
    <w:rsid w:val="006935AD"/>
    <w:rsid w:val="00693BC6"/>
    <w:rsid w:val="00696F3D"/>
    <w:rsid w:val="00696F8A"/>
    <w:rsid w:val="006A5775"/>
    <w:rsid w:val="006B09FB"/>
    <w:rsid w:val="006B775D"/>
    <w:rsid w:val="006D2E9C"/>
    <w:rsid w:val="006E3BAF"/>
    <w:rsid w:val="006F093F"/>
    <w:rsid w:val="006F3C83"/>
    <w:rsid w:val="006F69CF"/>
    <w:rsid w:val="006F7762"/>
    <w:rsid w:val="00710231"/>
    <w:rsid w:val="00714C75"/>
    <w:rsid w:val="00721EAA"/>
    <w:rsid w:val="00725BD5"/>
    <w:rsid w:val="00727F94"/>
    <w:rsid w:val="00733E87"/>
    <w:rsid w:val="00742693"/>
    <w:rsid w:val="00742EFC"/>
    <w:rsid w:val="007442BB"/>
    <w:rsid w:val="00751BD4"/>
    <w:rsid w:val="00751E95"/>
    <w:rsid w:val="00757975"/>
    <w:rsid w:val="00762DE7"/>
    <w:rsid w:val="00764D5A"/>
    <w:rsid w:val="00772AC6"/>
    <w:rsid w:val="00786F2C"/>
    <w:rsid w:val="00791CD8"/>
    <w:rsid w:val="00793491"/>
    <w:rsid w:val="007A073F"/>
    <w:rsid w:val="007A252B"/>
    <w:rsid w:val="007A67E9"/>
    <w:rsid w:val="007B41EF"/>
    <w:rsid w:val="007D00BB"/>
    <w:rsid w:val="007D3BF5"/>
    <w:rsid w:val="007D6733"/>
    <w:rsid w:val="007E4377"/>
    <w:rsid w:val="007E6443"/>
    <w:rsid w:val="007F0088"/>
    <w:rsid w:val="008031C4"/>
    <w:rsid w:val="00806C5F"/>
    <w:rsid w:val="00821FE2"/>
    <w:rsid w:val="0083155E"/>
    <w:rsid w:val="00843056"/>
    <w:rsid w:val="00845857"/>
    <w:rsid w:val="0085130F"/>
    <w:rsid w:val="0087312B"/>
    <w:rsid w:val="00875409"/>
    <w:rsid w:val="0087643B"/>
    <w:rsid w:val="008823CD"/>
    <w:rsid w:val="00882FEA"/>
    <w:rsid w:val="008831FC"/>
    <w:rsid w:val="008922E6"/>
    <w:rsid w:val="00896662"/>
    <w:rsid w:val="00896DDF"/>
    <w:rsid w:val="008A0B17"/>
    <w:rsid w:val="008A7F2F"/>
    <w:rsid w:val="008B2E3E"/>
    <w:rsid w:val="008B62ED"/>
    <w:rsid w:val="008C6D55"/>
    <w:rsid w:val="008D7EFB"/>
    <w:rsid w:val="008E273B"/>
    <w:rsid w:val="008E731B"/>
    <w:rsid w:val="009136B6"/>
    <w:rsid w:val="0092050B"/>
    <w:rsid w:val="00930B9A"/>
    <w:rsid w:val="00937A96"/>
    <w:rsid w:val="00944454"/>
    <w:rsid w:val="00955D0B"/>
    <w:rsid w:val="00956079"/>
    <w:rsid w:val="00957D5F"/>
    <w:rsid w:val="009603C7"/>
    <w:rsid w:val="00962263"/>
    <w:rsid w:val="009625F8"/>
    <w:rsid w:val="009714F3"/>
    <w:rsid w:val="00971AAC"/>
    <w:rsid w:val="00971C55"/>
    <w:rsid w:val="00975826"/>
    <w:rsid w:val="0097711F"/>
    <w:rsid w:val="00980C34"/>
    <w:rsid w:val="009837AE"/>
    <w:rsid w:val="009A59E9"/>
    <w:rsid w:val="009A5A3F"/>
    <w:rsid w:val="009B4B7B"/>
    <w:rsid w:val="009B56EA"/>
    <w:rsid w:val="009C5D84"/>
    <w:rsid w:val="009C5FE3"/>
    <w:rsid w:val="009C61CE"/>
    <w:rsid w:val="009C7AF0"/>
    <w:rsid w:val="009D4221"/>
    <w:rsid w:val="009D5B52"/>
    <w:rsid w:val="009D78D7"/>
    <w:rsid w:val="009E12E2"/>
    <w:rsid w:val="009E26D9"/>
    <w:rsid w:val="009E3B6B"/>
    <w:rsid w:val="009E3BF4"/>
    <w:rsid w:val="009E41D9"/>
    <w:rsid w:val="009E68D5"/>
    <w:rsid w:val="009E790D"/>
    <w:rsid w:val="009F52DB"/>
    <w:rsid w:val="009F5749"/>
    <w:rsid w:val="00A0480A"/>
    <w:rsid w:val="00A07BEA"/>
    <w:rsid w:val="00A10920"/>
    <w:rsid w:val="00A15F04"/>
    <w:rsid w:val="00A16421"/>
    <w:rsid w:val="00A22D83"/>
    <w:rsid w:val="00A25534"/>
    <w:rsid w:val="00A25863"/>
    <w:rsid w:val="00A3279A"/>
    <w:rsid w:val="00A33723"/>
    <w:rsid w:val="00A56DCA"/>
    <w:rsid w:val="00A60ACD"/>
    <w:rsid w:val="00AA537D"/>
    <w:rsid w:val="00AA5D53"/>
    <w:rsid w:val="00AB5179"/>
    <w:rsid w:val="00AB637B"/>
    <w:rsid w:val="00AC187E"/>
    <w:rsid w:val="00AC1E94"/>
    <w:rsid w:val="00AC2AF3"/>
    <w:rsid w:val="00AC3CB9"/>
    <w:rsid w:val="00AD2749"/>
    <w:rsid w:val="00AD3F9C"/>
    <w:rsid w:val="00AD5375"/>
    <w:rsid w:val="00AD604E"/>
    <w:rsid w:val="00AD60C7"/>
    <w:rsid w:val="00AE28A4"/>
    <w:rsid w:val="00AE3E33"/>
    <w:rsid w:val="00AE6495"/>
    <w:rsid w:val="00AF018A"/>
    <w:rsid w:val="00AF2131"/>
    <w:rsid w:val="00AF22C2"/>
    <w:rsid w:val="00B00387"/>
    <w:rsid w:val="00B130D7"/>
    <w:rsid w:val="00B167FF"/>
    <w:rsid w:val="00B21C04"/>
    <w:rsid w:val="00B22C0C"/>
    <w:rsid w:val="00B405B6"/>
    <w:rsid w:val="00B41ECC"/>
    <w:rsid w:val="00B43701"/>
    <w:rsid w:val="00B53922"/>
    <w:rsid w:val="00B5557A"/>
    <w:rsid w:val="00B5684D"/>
    <w:rsid w:val="00B60900"/>
    <w:rsid w:val="00B67874"/>
    <w:rsid w:val="00B70069"/>
    <w:rsid w:val="00B71663"/>
    <w:rsid w:val="00B822E7"/>
    <w:rsid w:val="00B84BE9"/>
    <w:rsid w:val="00B95E3D"/>
    <w:rsid w:val="00BA2814"/>
    <w:rsid w:val="00BC71B3"/>
    <w:rsid w:val="00BD081B"/>
    <w:rsid w:val="00BE0EA3"/>
    <w:rsid w:val="00BE6BF2"/>
    <w:rsid w:val="00BF60BB"/>
    <w:rsid w:val="00C04C17"/>
    <w:rsid w:val="00C07D7B"/>
    <w:rsid w:val="00C12675"/>
    <w:rsid w:val="00C226B8"/>
    <w:rsid w:val="00C23F07"/>
    <w:rsid w:val="00C301E0"/>
    <w:rsid w:val="00C30BEA"/>
    <w:rsid w:val="00C331BE"/>
    <w:rsid w:val="00C41B6E"/>
    <w:rsid w:val="00C46D5E"/>
    <w:rsid w:val="00C4725F"/>
    <w:rsid w:val="00C51113"/>
    <w:rsid w:val="00C573E8"/>
    <w:rsid w:val="00C66625"/>
    <w:rsid w:val="00C7667F"/>
    <w:rsid w:val="00C76686"/>
    <w:rsid w:val="00C80746"/>
    <w:rsid w:val="00C80F4F"/>
    <w:rsid w:val="00C902FB"/>
    <w:rsid w:val="00C95F73"/>
    <w:rsid w:val="00CA0F19"/>
    <w:rsid w:val="00CA0FDD"/>
    <w:rsid w:val="00CA1619"/>
    <w:rsid w:val="00CA6F8C"/>
    <w:rsid w:val="00CD0EDB"/>
    <w:rsid w:val="00CD5660"/>
    <w:rsid w:val="00CD78E7"/>
    <w:rsid w:val="00CE6A51"/>
    <w:rsid w:val="00CF2A8B"/>
    <w:rsid w:val="00CF5A5F"/>
    <w:rsid w:val="00CF5EE2"/>
    <w:rsid w:val="00CF7902"/>
    <w:rsid w:val="00D00AA3"/>
    <w:rsid w:val="00D02E57"/>
    <w:rsid w:val="00D15B0F"/>
    <w:rsid w:val="00D20EA1"/>
    <w:rsid w:val="00D22D65"/>
    <w:rsid w:val="00D26B54"/>
    <w:rsid w:val="00D27510"/>
    <w:rsid w:val="00D34CD1"/>
    <w:rsid w:val="00D44383"/>
    <w:rsid w:val="00D44E64"/>
    <w:rsid w:val="00D601A0"/>
    <w:rsid w:val="00D60702"/>
    <w:rsid w:val="00D87CE4"/>
    <w:rsid w:val="00DA6A30"/>
    <w:rsid w:val="00DB0856"/>
    <w:rsid w:val="00DB3D44"/>
    <w:rsid w:val="00DC2286"/>
    <w:rsid w:val="00DC4137"/>
    <w:rsid w:val="00DC4570"/>
    <w:rsid w:val="00DC5FF9"/>
    <w:rsid w:val="00DD719F"/>
    <w:rsid w:val="00DF7333"/>
    <w:rsid w:val="00DF73D7"/>
    <w:rsid w:val="00E04B81"/>
    <w:rsid w:val="00E07E0E"/>
    <w:rsid w:val="00E12383"/>
    <w:rsid w:val="00E179BD"/>
    <w:rsid w:val="00E21D32"/>
    <w:rsid w:val="00E24D26"/>
    <w:rsid w:val="00E27C88"/>
    <w:rsid w:val="00E27C8D"/>
    <w:rsid w:val="00E50E93"/>
    <w:rsid w:val="00E5418B"/>
    <w:rsid w:val="00E57CB8"/>
    <w:rsid w:val="00E62A88"/>
    <w:rsid w:val="00E67C07"/>
    <w:rsid w:val="00EA1960"/>
    <w:rsid w:val="00EA1B65"/>
    <w:rsid w:val="00EA3417"/>
    <w:rsid w:val="00EC68BA"/>
    <w:rsid w:val="00EC694F"/>
    <w:rsid w:val="00ED1129"/>
    <w:rsid w:val="00EE378B"/>
    <w:rsid w:val="00EE394A"/>
    <w:rsid w:val="00EE543B"/>
    <w:rsid w:val="00EE7BC4"/>
    <w:rsid w:val="00EF0420"/>
    <w:rsid w:val="00F02A24"/>
    <w:rsid w:val="00F108B9"/>
    <w:rsid w:val="00F22C4E"/>
    <w:rsid w:val="00F237CE"/>
    <w:rsid w:val="00F242BF"/>
    <w:rsid w:val="00F308A2"/>
    <w:rsid w:val="00F3460D"/>
    <w:rsid w:val="00F42038"/>
    <w:rsid w:val="00F44438"/>
    <w:rsid w:val="00F51429"/>
    <w:rsid w:val="00F61A5E"/>
    <w:rsid w:val="00F66001"/>
    <w:rsid w:val="00F67A6E"/>
    <w:rsid w:val="00F76842"/>
    <w:rsid w:val="00F8180F"/>
    <w:rsid w:val="00F8188A"/>
    <w:rsid w:val="00F8310F"/>
    <w:rsid w:val="00F832C1"/>
    <w:rsid w:val="00F85A22"/>
    <w:rsid w:val="00F94AA6"/>
    <w:rsid w:val="00F9636B"/>
    <w:rsid w:val="00F97BAA"/>
    <w:rsid w:val="00FA5A16"/>
    <w:rsid w:val="00FA5E9D"/>
    <w:rsid w:val="00FC130A"/>
    <w:rsid w:val="00FC31DE"/>
    <w:rsid w:val="00FC60F4"/>
    <w:rsid w:val="00FC6259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7DD50B-268A-1142-A8DA-5BC980C8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Che" w:hAnsi="Times New Roman" w:cs="Times New Roman"/>
        <w:lang w:val="en-ID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FB1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kern w:val="2"/>
      <w:sz w:val="24"/>
      <w:lang w:val="en-US" w:eastAsia="ko-KR"/>
    </w:rPr>
  </w:style>
  <w:style w:type="paragraph" w:styleId="Heading1">
    <w:name w:val="heading 1"/>
    <w:basedOn w:val="Normal"/>
    <w:next w:val="Normal"/>
    <w:autoRedefine/>
    <w:qFormat/>
    <w:rsid w:val="006511FA"/>
    <w:pPr>
      <w:keepNext/>
      <w:spacing w:before="240" w:after="60"/>
      <w:jc w:val="center"/>
      <w:outlineLvl w:val="0"/>
    </w:pPr>
    <w:rPr>
      <w:b/>
      <w:kern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C80F4F"/>
    <w:pPr>
      <w:keepNext/>
      <w:spacing w:before="240" w:after="60"/>
      <w:jc w:val="center"/>
      <w:outlineLvl w:val="1"/>
    </w:pPr>
    <w:rPr>
      <w:b/>
      <w:kern w:val="0"/>
      <w:lang w:val="x-none"/>
    </w:rPr>
  </w:style>
  <w:style w:type="paragraph" w:styleId="Heading3">
    <w:name w:val="heading 3"/>
    <w:basedOn w:val="Normal"/>
    <w:next w:val="Normal"/>
    <w:link w:val="Heading3Char"/>
    <w:autoRedefine/>
    <w:qFormat/>
    <w:rsid w:val="004150CF"/>
    <w:pPr>
      <w:keepNext/>
      <w:spacing w:before="240" w:after="60"/>
      <w:jc w:val="left"/>
      <w:outlineLvl w:val="2"/>
    </w:pPr>
    <w:rPr>
      <w:b/>
      <w:i/>
      <w:kern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A25534"/>
    <w:pPr>
      <w:ind w:left="851"/>
    </w:pPr>
  </w:style>
  <w:style w:type="paragraph" w:styleId="Title">
    <w:name w:val="Title"/>
    <w:basedOn w:val="Normal"/>
    <w:autoRedefine/>
    <w:qFormat/>
    <w:rsid w:val="000C026A"/>
    <w:pPr>
      <w:spacing w:line="480" w:lineRule="auto"/>
      <w:jc w:val="center"/>
    </w:pPr>
    <w:rPr>
      <w:b/>
      <w:kern w:val="28"/>
      <w:sz w:val="32"/>
    </w:rPr>
  </w:style>
  <w:style w:type="paragraph" w:customStyle="1" w:styleId="Authors">
    <w:name w:val="Authors"/>
    <w:basedOn w:val="Normal"/>
    <w:autoRedefine/>
    <w:rsid w:val="000C026A"/>
    <w:pPr>
      <w:spacing w:line="480" w:lineRule="auto"/>
      <w:jc w:val="center"/>
    </w:pPr>
    <w:rPr>
      <w:b/>
      <w:kern w:val="0"/>
    </w:rPr>
  </w:style>
  <w:style w:type="paragraph" w:customStyle="1" w:styleId="Addresses">
    <w:name w:val="Addresses"/>
    <w:basedOn w:val="Normal"/>
    <w:rsid w:val="003E3D88"/>
    <w:pPr>
      <w:jc w:val="center"/>
    </w:pPr>
    <w:rPr>
      <w:i/>
      <w:kern w:val="0"/>
    </w:rPr>
  </w:style>
  <w:style w:type="paragraph" w:customStyle="1" w:styleId="Body">
    <w:name w:val="Body"/>
    <w:basedOn w:val="Normal"/>
    <w:rsid w:val="004A63C7"/>
    <w:pPr>
      <w:ind w:firstLine="340"/>
    </w:pPr>
    <w:rPr>
      <w:kern w:val="0"/>
    </w:rPr>
  </w:style>
  <w:style w:type="paragraph" w:customStyle="1" w:styleId="Bullet">
    <w:name w:val="Bullet"/>
    <w:basedOn w:val="Body"/>
    <w:rsid w:val="00A25534"/>
    <w:pPr>
      <w:ind w:left="576" w:hanging="288"/>
    </w:pPr>
  </w:style>
  <w:style w:type="paragraph" w:customStyle="1" w:styleId="BulletText">
    <w:name w:val="BulletText"/>
    <w:basedOn w:val="Bullet"/>
    <w:rsid w:val="00A25534"/>
  </w:style>
  <w:style w:type="paragraph" w:customStyle="1" w:styleId="ColorfulGrid-Accent11">
    <w:name w:val="Colorful Grid - Accent 11"/>
    <w:basedOn w:val="Body"/>
    <w:qFormat/>
    <w:rsid w:val="00A25534"/>
    <w:pPr>
      <w:ind w:left="446" w:firstLine="144"/>
    </w:pPr>
  </w:style>
  <w:style w:type="paragraph" w:customStyle="1" w:styleId="SubBullet">
    <w:name w:val="SubBullet"/>
    <w:basedOn w:val="Body"/>
    <w:rsid w:val="00A25534"/>
    <w:pPr>
      <w:ind w:left="1145" w:hanging="283"/>
    </w:pPr>
  </w:style>
  <w:style w:type="paragraph" w:customStyle="1" w:styleId="Enumerated">
    <w:name w:val="Enumerated"/>
    <w:basedOn w:val="Bullet"/>
    <w:rsid w:val="00A25534"/>
  </w:style>
  <w:style w:type="paragraph" w:customStyle="1" w:styleId="Tabletitle">
    <w:name w:val="Tabletitle"/>
    <w:basedOn w:val="Body"/>
    <w:rsid w:val="00A25534"/>
    <w:pPr>
      <w:spacing w:before="240" w:after="120"/>
      <w:jc w:val="center"/>
    </w:pPr>
    <w:rPr>
      <w:i/>
    </w:rPr>
  </w:style>
  <w:style w:type="paragraph" w:customStyle="1" w:styleId="TableHeading">
    <w:name w:val="TableHeading"/>
    <w:rsid w:val="00A25534"/>
    <w:pPr>
      <w:widowControl w:val="0"/>
      <w:autoSpaceDE w:val="0"/>
      <w:autoSpaceDN w:val="0"/>
      <w:adjustRightInd w:val="0"/>
      <w:jc w:val="center"/>
      <w:textAlignment w:val="baseline"/>
    </w:pPr>
    <w:rPr>
      <w:b/>
      <w:lang w:val="en-US" w:eastAsia="ko-KR"/>
    </w:rPr>
  </w:style>
  <w:style w:type="paragraph" w:customStyle="1" w:styleId="TableCell">
    <w:name w:val="TableCell"/>
    <w:basedOn w:val="Body"/>
    <w:rsid w:val="00A25534"/>
    <w:pPr>
      <w:jc w:val="left"/>
    </w:pPr>
  </w:style>
  <w:style w:type="paragraph" w:customStyle="1" w:styleId="FigureTitle">
    <w:name w:val="FigureTitle"/>
    <w:basedOn w:val="Body"/>
    <w:rsid w:val="00A25534"/>
    <w:pPr>
      <w:spacing w:after="120"/>
      <w:jc w:val="center"/>
    </w:pPr>
    <w:rPr>
      <w:i/>
    </w:rPr>
  </w:style>
  <w:style w:type="paragraph" w:customStyle="1" w:styleId="Equation">
    <w:name w:val="Equation"/>
    <w:basedOn w:val="Normal"/>
    <w:rsid w:val="005062C0"/>
    <w:pPr>
      <w:tabs>
        <w:tab w:val="left" w:pos="0"/>
        <w:tab w:val="center" w:pos="2268"/>
        <w:tab w:val="right" w:pos="4706"/>
      </w:tabs>
      <w:spacing w:before="120" w:after="120"/>
    </w:pPr>
    <w:rPr>
      <w:kern w:val="0"/>
      <w:sz w:val="22"/>
    </w:rPr>
  </w:style>
  <w:style w:type="character" w:styleId="FootnoteReference">
    <w:name w:val="footnote reference"/>
    <w:semiHidden/>
    <w:rsid w:val="00A25534"/>
    <w:rPr>
      <w:sz w:val="20"/>
      <w:vertAlign w:val="superscript"/>
    </w:rPr>
  </w:style>
  <w:style w:type="paragraph" w:customStyle="1" w:styleId="Reference">
    <w:name w:val="Reference"/>
    <w:basedOn w:val="Normal"/>
    <w:autoRedefine/>
    <w:rsid w:val="00F85A22"/>
    <w:pPr>
      <w:spacing w:before="60"/>
      <w:ind w:left="720"/>
    </w:pPr>
    <w:rPr>
      <w:kern w:val="0"/>
    </w:rPr>
  </w:style>
  <w:style w:type="paragraph" w:customStyle="1" w:styleId="Correspondence">
    <w:name w:val="Correspondence"/>
    <w:basedOn w:val="Body"/>
    <w:rsid w:val="00A25534"/>
    <w:pPr>
      <w:ind w:left="180" w:firstLine="90"/>
    </w:pPr>
    <w:rPr>
      <w:sz w:val="18"/>
    </w:rPr>
  </w:style>
  <w:style w:type="paragraph" w:styleId="FootnoteText">
    <w:name w:val="footnote text"/>
    <w:basedOn w:val="Normal"/>
    <w:link w:val="FootnoteTextChar"/>
    <w:semiHidden/>
    <w:rsid w:val="00A25534"/>
    <w:pPr>
      <w:jc w:val="left"/>
    </w:pPr>
    <w:rPr>
      <w:kern w:val="0"/>
      <w:sz w:val="18"/>
      <w:lang w:val="x-none"/>
    </w:rPr>
  </w:style>
  <w:style w:type="paragraph" w:customStyle="1" w:styleId="Text">
    <w:name w:val="Text"/>
    <w:basedOn w:val="Normal"/>
    <w:rsid w:val="00A25534"/>
    <w:pPr>
      <w:tabs>
        <w:tab w:val="left" w:pos="200"/>
      </w:tabs>
      <w:overflowPunct w:val="0"/>
      <w:spacing w:line="220" w:lineRule="exact"/>
    </w:pPr>
    <w:rPr>
      <w:rFonts w:ascii="Times" w:hAnsi="Times"/>
      <w:kern w:val="0"/>
    </w:rPr>
  </w:style>
  <w:style w:type="paragraph" w:customStyle="1" w:styleId="Second-LevelHeading">
    <w:name w:val="Second-Level Heading"/>
    <w:basedOn w:val="Normal"/>
    <w:rsid w:val="00A25534"/>
    <w:pPr>
      <w:keepNext/>
      <w:tabs>
        <w:tab w:val="left" w:pos="200"/>
      </w:tabs>
      <w:overflowPunct w:val="0"/>
      <w:spacing w:before="240" w:after="60" w:line="260" w:lineRule="exact"/>
      <w:jc w:val="left"/>
    </w:pPr>
    <w:rPr>
      <w:rFonts w:ascii="Times" w:hAnsi="Times"/>
      <w:b/>
      <w:kern w:val="0"/>
      <w:sz w:val="22"/>
    </w:rPr>
  </w:style>
  <w:style w:type="character" w:styleId="Hyperlink">
    <w:name w:val="Hyperlink"/>
    <w:uiPriority w:val="99"/>
    <w:rsid w:val="00A25534"/>
    <w:rPr>
      <w:color w:val="0000FF"/>
      <w:u w:val="single"/>
    </w:rPr>
  </w:style>
  <w:style w:type="paragraph" w:styleId="DocumentMap">
    <w:name w:val="Document Map"/>
    <w:basedOn w:val="Normal"/>
    <w:semiHidden/>
    <w:rsid w:val="00A25534"/>
    <w:pPr>
      <w:shd w:val="clear" w:color="auto" w:fill="000080"/>
    </w:pPr>
    <w:rPr>
      <w:rFonts w:ascii="Arial" w:eastAsia="DotumChe" w:hAnsi="Arial"/>
    </w:rPr>
  </w:style>
  <w:style w:type="paragraph" w:styleId="NormalWeb">
    <w:name w:val="Normal (Web)"/>
    <w:basedOn w:val="Normal"/>
    <w:uiPriority w:val="99"/>
    <w:rsid w:val="00A25534"/>
    <w:pPr>
      <w:widowControl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Times New Roman"/>
      <w:color w:val="000000"/>
      <w:kern w:val="0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255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25534"/>
    <w:pPr>
      <w:tabs>
        <w:tab w:val="center" w:pos="4320"/>
        <w:tab w:val="right" w:pos="8640"/>
      </w:tabs>
    </w:pPr>
    <w:rPr>
      <w:sz w:val="20"/>
    </w:rPr>
  </w:style>
  <w:style w:type="character" w:styleId="Strong">
    <w:name w:val="Strong"/>
    <w:uiPriority w:val="22"/>
    <w:qFormat/>
    <w:rsid w:val="00A25534"/>
    <w:rPr>
      <w:b/>
      <w:bCs/>
    </w:rPr>
  </w:style>
  <w:style w:type="character" w:customStyle="1" w:styleId="FooterChar">
    <w:name w:val="Footer Char"/>
    <w:link w:val="Footer"/>
    <w:uiPriority w:val="99"/>
    <w:rsid w:val="007A073F"/>
    <w:rPr>
      <w:kern w:val="2"/>
      <w:lang w:val="en-US" w:eastAsia="ko-KR"/>
    </w:rPr>
  </w:style>
  <w:style w:type="paragraph" w:styleId="BalloonText">
    <w:name w:val="Balloon Text"/>
    <w:basedOn w:val="Normal"/>
    <w:link w:val="BalloonTextChar"/>
    <w:rsid w:val="007A073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073F"/>
    <w:rPr>
      <w:rFonts w:ascii="Tahoma" w:hAnsi="Tahoma" w:cs="Tahoma"/>
      <w:kern w:val="2"/>
      <w:sz w:val="16"/>
      <w:szCs w:val="16"/>
      <w:lang w:val="en-US" w:eastAsia="ko-KR"/>
    </w:rPr>
  </w:style>
  <w:style w:type="character" w:customStyle="1" w:styleId="Heading2Char">
    <w:name w:val="Heading 2 Char"/>
    <w:link w:val="Heading2"/>
    <w:rsid w:val="00C80F4F"/>
    <w:rPr>
      <w:b/>
      <w:sz w:val="24"/>
      <w:lang w:val="x-none" w:eastAsia="ko-KR"/>
    </w:rPr>
  </w:style>
  <w:style w:type="character" w:customStyle="1" w:styleId="Heading3Char">
    <w:name w:val="Heading 3 Char"/>
    <w:link w:val="Heading3"/>
    <w:rsid w:val="004150CF"/>
    <w:rPr>
      <w:b/>
      <w:i/>
      <w:sz w:val="24"/>
      <w:lang w:eastAsia="ko-KR"/>
    </w:rPr>
  </w:style>
  <w:style w:type="character" w:customStyle="1" w:styleId="FootnoteTextChar">
    <w:name w:val="Footnote Text Char"/>
    <w:link w:val="FootnoteText"/>
    <w:semiHidden/>
    <w:rsid w:val="000D2B18"/>
    <w:rPr>
      <w:sz w:val="18"/>
      <w:lang w:eastAsia="ko-KR"/>
    </w:rPr>
  </w:style>
  <w:style w:type="paragraph" w:customStyle="1" w:styleId="ColorfulList-Accent11">
    <w:name w:val="Colorful List - Accent 11"/>
    <w:basedOn w:val="Normal"/>
    <w:uiPriority w:val="72"/>
    <w:rsid w:val="00AD3F9C"/>
    <w:pPr>
      <w:ind w:left="720"/>
      <w:contextualSpacing/>
    </w:pPr>
  </w:style>
  <w:style w:type="character" w:styleId="CommentReference">
    <w:name w:val="annotation reference"/>
    <w:rsid w:val="001F53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3F6"/>
    <w:rPr>
      <w:sz w:val="20"/>
    </w:rPr>
  </w:style>
  <w:style w:type="character" w:customStyle="1" w:styleId="CommentTextChar">
    <w:name w:val="Comment Text Char"/>
    <w:link w:val="CommentText"/>
    <w:rsid w:val="001F53F6"/>
    <w:rPr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1F53F6"/>
    <w:rPr>
      <w:b/>
      <w:bCs/>
    </w:rPr>
  </w:style>
  <w:style w:type="character" w:customStyle="1" w:styleId="CommentSubjectChar">
    <w:name w:val="Comment Subject Char"/>
    <w:link w:val="CommentSubject"/>
    <w:rsid w:val="001F53F6"/>
    <w:rPr>
      <w:b/>
      <w:bCs/>
      <w:kern w:val="2"/>
      <w:lang w:val="en-US" w:eastAsia="ko-KR"/>
    </w:rPr>
  </w:style>
  <w:style w:type="character" w:customStyle="1" w:styleId="HeaderChar">
    <w:name w:val="Header Char"/>
    <w:link w:val="Header"/>
    <w:uiPriority w:val="99"/>
    <w:rsid w:val="00653530"/>
    <w:rPr>
      <w:kern w:val="2"/>
      <w:sz w:val="24"/>
      <w:lang w:val="en-US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9C5D8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56079"/>
  </w:style>
  <w:style w:type="paragraph" w:styleId="ListParagraph">
    <w:name w:val="List Paragraph"/>
    <w:basedOn w:val="Normal"/>
    <w:uiPriority w:val="34"/>
    <w:qFormat/>
    <w:rsid w:val="00956079"/>
    <w:pPr>
      <w:widowControl/>
      <w:autoSpaceDE/>
      <w:autoSpaceDN/>
      <w:adjustRightInd/>
      <w:spacing w:after="160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ps.go.id/linkTabelStatis/view/id/9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p.edu/books/0309074029/htm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51228;8&#52264;%20&#54924;&#51032;&#51088;&#47308;\paper-format(pais2001)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Obesity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Year 1</c:v>
                </c:pt>
                <c:pt idx="1">
                  <c:v>Year 2</c:v>
                </c:pt>
                <c:pt idx="2">
                  <c:v>Year 3</c:v>
                </c:pt>
              </c:strCache>
            </c:strRef>
          </c:cat>
          <c:val>
            <c:numRef>
              <c:f>Sheet1!$D$2:$D$4</c:f>
              <c:numCache>
                <c:formatCode>0</c:formatCode>
                <c:ptCount val="3"/>
                <c:pt idx="0">
                  <c:v>10</c:v>
                </c:pt>
                <c:pt idx="1">
                  <c:v>20</c:v>
                </c:pt>
                <c:pt idx="2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4C-ED41-9B6D-E7D507538B30}"/>
            </c:ext>
          </c:extLst>
        </c:ser>
        <c:ser>
          <c:idx val="0"/>
          <c:order val="0"/>
          <c:tx>
            <c:strRef>
              <c:f>Sheet1!$B$1</c:f>
              <c:strCache>
                <c:ptCount val="1"/>
                <c:pt idx="0">
                  <c:v>Anemia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Year 1</c:v>
                </c:pt>
                <c:pt idx="1">
                  <c:v>Year 2</c:v>
                </c:pt>
                <c:pt idx="2">
                  <c:v>Year 3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27.7</c:v>
                </c:pt>
                <c:pt idx="1">
                  <c:v>28.1</c:v>
                </c:pt>
                <c:pt idx="2">
                  <c:v>38.5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4C-ED41-9B6D-E7D507538B3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Stunting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Year 1</c:v>
                </c:pt>
                <c:pt idx="1">
                  <c:v>Year 2</c:v>
                </c:pt>
                <c:pt idx="2">
                  <c:v>Year 3</c:v>
                </c:pt>
              </c:strCache>
            </c:strRef>
          </c:cat>
          <c:val>
            <c:numRef>
              <c:f>Sheet1!$C$2:$C$4</c:f>
              <c:numCache>
                <c:formatCode>0.0</c:formatCode>
                <c:ptCount val="3"/>
                <c:pt idx="0" formatCode="0">
                  <c:v>37</c:v>
                </c:pt>
                <c:pt idx="1">
                  <c:v>37.200000000000003</c:v>
                </c:pt>
                <c:pt idx="2">
                  <c:v>30.8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34C-ED41-9B6D-E7D507538B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dropLines>
        <c:smooth val="0"/>
        <c:axId val="510852496"/>
        <c:axId val="595408560"/>
      </c:lineChart>
      <c:catAx>
        <c:axId val="5108524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Label</a:t>
                </a:r>
                <a:r>
                  <a:rPr lang="en-US" baseline="0"/>
                  <a:t> X Axis: Including unit of measurement if any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5408560"/>
        <c:crosses val="autoZero"/>
        <c:auto val="1"/>
        <c:lblAlgn val="ctr"/>
        <c:lblOffset val="100"/>
        <c:noMultiLvlLbl val="0"/>
      </c:catAx>
      <c:valAx>
        <c:axId val="595408560"/>
        <c:scaling>
          <c:orientation val="minMax"/>
          <c:max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Label</a:t>
                </a:r>
                <a:r>
                  <a:rPr lang="en-US" baseline="0"/>
                  <a:t> Y Axis (unit of measurement, ex: %)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852496"/>
        <c:crosses val="autoZero"/>
        <c:crossBetween val="between"/>
        <c:majorUnit val="10"/>
        <c:minorUnit val="0.1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051FB09-0111-4FEA-9138-C01BC2D3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C:\My Documents\제8차 회의자료\paper-format(pais2001).dot</Template>
  <TotalTime>69</TotalTime>
  <Pages>8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Preparing Manuscript for Bulletin of Chemical Reaction Engineering &amp; Catalysis</vt:lpstr>
    </vt:vector>
  </TitlesOfParts>
  <Company>ICEC</Company>
  <LinksUpToDate>false</LinksUpToDate>
  <CharactersWithSpaces>8364</CharactersWithSpaces>
  <SharedDoc>false</SharedDoc>
  <HyperlinkBase/>
  <HLinks>
    <vt:vector size="6" baseType="variant">
      <vt:variant>
        <vt:i4>3875230</vt:i4>
      </vt:variant>
      <vt:variant>
        <vt:i4>0</vt:i4>
      </vt:variant>
      <vt:variant>
        <vt:i4>0</vt:i4>
      </vt:variant>
      <vt:variant>
        <vt:i4>5</vt:i4>
      </vt:variant>
      <vt:variant>
        <vt:lpwstr>http://www.cancer.ca/.←Website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Preparing Manuscript for Bulletin of Chemical Reaction Engineering &amp; Catalysis</dc:title>
  <dc:subject/>
  <dc:creator>BCREC Editorial Office</dc:creator>
  <cp:keywords>bcrec</cp:keywords>
  <cp:lastModifiedBy>Seala Septiani</cp:lastModifiedBy>
  <cp:revision>5</cp:revision>
  <cp:lastPrinted>2015-10-09T02:47:00Z</cp:lastPrinted>
  <dcterms:created xsi:type="dcterms:W3CDTF">2025-03-24T02:10:00Z</dcterms:created>
  <dcterms:modified xsi:type="dcterms:W3CDTF">2025-03-24T09:34:00Z</dcterms:modified>
</cp:coreProperties>
</file>